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892"/>
        <w:tblW w:w="1331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9"/>
        <w:gridCol w:w="3288"/>
      </w:tblGrid>
      <w:tr w:rsidR="00764F1E" w:rsidRPr="00ED33B8" w:rsidTr="00764F1E">
        <w:trPr>
          <w:trHeight w:val="1046"/>
        </w:trPr>
        <w:tc>
          <w:tcPr>
            <w:tcW w:w="10029" w:type="dxa"/>
          </w:tcPr>
          <w:p w:rsidR="00764F1E" w:rsidRPr="00ED33B8" w:rsidRDefault="00764F1E" w:rsidP="00764F1E">
            <w:pPr>
              <w:pStyle w:val="TableParagraph"/>
              <w:spacing w:before="16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  <w:color w:val="231F20"/>
              </w:rPr>
              <w:t xml:space="preserve">Meeting national curriculum requirements </w:t>
            </w:r>
            <w:r w:rsidRPr="003B267F">
              <w:rPr>
                <w:rFonts w:asciiTheme="minorHAnsi" w:hAnsiTheme="minorHAnsi"/>
                <w:color w:val="231F20"/>
              </w:rPr>
              <w:t>for swimming and water safety.</w:t>
            </w:r>
          </w:p>
          <w:p w:rsidR="00764F1E" w:rsidRPr="00ED33B8" w:rsidRDefault="00764F1E" w:rsidP="00764F1E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764F1E" w:rsidRPr="00ED33B8" w:rsidRDefault="00764F1E" w:rsidP="00764F1E">
            <w:pPr>
              <w:pStyle w:val="TableParagraph"/>
              <w:spacing w:line="288" w:lineRule="exact"/>
              <w:ind w:right="225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  <w:color w:val="231F20"/>
              </w:rPr>
              <w:t>N.B Complete this section to your best ability. For example you might have practised safe self-rescue techniques on dry land.</w:t>
            </w:r>
          </w:p>
        </w:tc>
        <w:tc>
          <w:tcPr>
            <w:tcW w:w="3288" w:type="dxa"/>
          </w:tcPr>
          <w:p w:rsidR="00764F1E" w:rsidRPr="00ED33B8" w:rsidRDefault="00764F1E" w:rsidP="00764F1E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764F1E" w:rsidRPr="00ED33B8" w:rsidTr="00764F1E">
        <w:trPr>
          <w:trHeight w:val="1134"/>
        </w:trPr>
        <w:tc>
          <w:tcPr>
            <w:tcW w:w="10029" w:type="dxa"/>
          </w:tcPr>
          <w:p w:rsidR="00764F1E" w:rsidRPr="00ED33B8" w:rsidRDefault="00764F1E" w:rsidP="00764F1E">
            <w:pPr>
              <w:pStyle w:val="TableParagraph"/>
              <w:spacing w:before="20" w:line="235" w:lineRule="auto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  <w:color w:val="231F20"/>
              </w:rPr>
              <w:t xml:space="preserve">What percentage of your current </w:t>
            </w:r>
            <w:r w:rsidRPr="00ED33B8">
              <w:rPr>
                <w:rFonts w:asciiTheme="minorHAnsi" w:hAnsiTheme="minorHAnsi"/>
                <w:color w:val="231F20"/>
                <w:spacing w:val="-5"/>
              </w:rPr>
              <w:t xml:space="preserve">Year </w:t>
            </w:r>
            <w:r w:rsidRPr="00ED33B8">
              <w:rPr>
                <w:rFonts w:asciiTheme="minorHAnsi" w:hAnsiTheme="minorHAnsi"/>
                <w:color w:val="231F20"/>
              </w:rPr>
              <w:t xml:space="preserve">6 cohort swim </w:t>
            </w:r>
            <w:r w:rsidRPr="00ED33B8">
              <w:rPr>
                <w:rFonts w:asciiTheme="minorHAnsi" w:hAnsiTheme="minorHAnsi"/>
                <w:color w:val="231F20"/>
                <w:spacing w:val="-3"/>
              </w:rPr>
              <w:t xml:space="preserve">competently, </w:t>
            </w:r>
            <w:r w:rsidRPr="00ED33B8">
              <w:rPr>
                <w:rFonts w:asciiTheme="minorHAnsi" w:hAnsiTheme="minorHAnsi"/>
                <w:color w:val="231F20"/>
              </w:rPr>
              <w:t>confidently and proficiently over a distance of at least 25 metres?</w:t>
            </w:r>
          </w:p>
          <w:p w:rsidR="00764F1E" w:rsidRPr="00ED33B8" w:rsidRDefault="00764F1E" w:rsidP="00764F1E">
            <w:pPr>
              <w:pStyle w:val="TableParagraph"/>
              <w:spacing w:before="2" w:line="235" w:lineRule="auto"/>
              <w:ind w:right="37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  <w:b/>
                <w:color w:val="231F20"/>
              </w:rPr>
              <w:t xml:space="preserve">N.B. </w:t>
            </w:r>
            <w:r w:rsidRPr="00ED33B8">
              <w:rPr>
                <w:rFonts w:asciiTheme="minorHAnsi" w:hAnsiTheme="minorHAnsi"/>
                <w:color w:val="231F20"/>
              </w:rPr>
              <w:t>Even though your pupils may swim in another year please report on their attainment on leaving primary school at the end of the summer term 2020.</w:t>
            </w:r>
          </w:p>
        </w:tc>
        <w:tc>
          <w:tcPr>
            <w:tcW w:w="3288" w:type="dxa"/>
          </w:tcPr>
          <w:p w:rsidR="00764F1E" w:rsidRPr="00ED33B8" w:rsidRDefault="003B267F" w:rsidP="00764F1E">
            <w:pPr>
              <w:pStyle w:val="TableParagraph"/>
              <w:spacing w:before="16"/>
              <w:ind w:left="7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31F20"/>
              </w:rPr>
              <w:t>65</w:t>
            </w:r>
            <w:r w:rsidR="00764F1E" w:rsidRPr="00ED33B8">
              <w:rPr>
                <w:rFonts w:asciiTheme="minorHAnsi" w:hAnsiTheme="minorHAnsi"/>
                <w:color w:val="231F20"/>
              </w:rPr>
              <w:t>%</w:t>
            </w:r>
          </w:p>
        </w:tc>
      </w:tr>
      <w:tr w:rsidR="00764F1E" w:rsidRPr="00ED33B8" w:rsidTr="00764F1E">
        <w:trPr>
          <w:trHeight w:val="690"/>
        </w:trPr>
        <w:tc>
          <w:tcPr>
            <w:tcW w:w="10029" w:type="dxa"/>
          </w:tcPr>
          <w:p w:rsidR="00764F1E" w:rsidRPr="00ED33B8" w:rsidRDefault="00764F1E" w:rsidP="00764F1E">
            <w:pPr>
              <w:pStyle w:val="TableParagraph"/>
              <w:spacing w:before="20" w:line="235" w:lineRule="auto"/>
              <w:ind w:right="37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  <w:color w:val="231F20"/>
              </w:rPr>
              <w:t xml:space="preserve">What percentage of your current </w:t>
            </w:r>
            <w:r w:rsidRPr="00ED33B8">
              <w:rPr>
                <w:rFonts w:asciiTheme="minorHAnsi" w:hAnsiTheme="minorHAnsi"/>
                <w:color w:val="231F20"/>
                <w:spacing w:val="-5"/>
              </w:rPr>
              <w:t xml:space="preserve">Year </w:t>
            </w:r>
            <w:r w:rsidRPr="00ED33B8">
              <w:rPr>
                <w:rFonts w:asciiTheme="minorHAnsi" w:hAnsiTheme="minorHAnsi"/>
                <w:color w:val="231F20"/>
              </w:rPr>
              <w:t xml:space="preserve">6 cohort use a range of </w:t>
            </w:r>
            <w:r w:rsidRPr="00ED33B8">
              <w:rPr>
                <w:rFonts w:asciiTheme="minorHAnsi" w:hAnsiTheme="minorHAnsi"/>
                <w:color w:val="231F20"/>
                <w:spacing w:val="-3"/>
              </w:rPr>
              <w:t xml:space="preserve">strokes </w:t>
            </w:r>
            <w:r w:rsidRPr="00ED33B8">
              <w:rPr>
                <w:rFonts w:asciiTheme="minorHAnsi" w:hAnsiTheme="minorHAnsi"/>
                <w:color w:val="231F20"/>
              </w:rPr>
              <w:t xml:space="preserve">effectively [for example, front crawl, </w:t>
            </w:r>
            <w:r w:rsidRPr="00ED33B8">
              <w:rPr>
                <w:rFonts w:asciiTheme="minorHAnsi" w:hAnsiTheme="minorHAnsi"/>
                <w:color w:val="231F20"/>
                <w:spacing w:val="-3"/>
              </w:rPr>
              <w:t xml:space="preserve">backstroke </w:t>
            </w:r>
            <w:r w:rsidRPr="00ED33B8">
              <w:rPr>
                <w:rFonts w:asciiTheme="minorHAnsi" w:hAnsiTheme="minorHAnsi"/>
                <w:color w:val="231F20"/>
              </w:rPr>
              <w:t>and breaststroke]?</w:t>
            </w:r>
          </w:p>
        </w:tc>
        <w:tc>
          <w:tcPr>
            <w:tcW w:w="3288" w:type="dxa"/>
          </w:tcPr>
          <w:p w:rsidR="00764F1E" w:rsidRPr="00ED33B8" w:rsidRDefault="003B267F" w:rsidP="00764F1E">
            <w:pPr>
              <w:pStyle w:val="TableParagraph"/>
              <w:spacing w:before="16"/>
              <w:ind w:left="7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31F20"/>
              </w:rPr>
              <w:t>65</w:t>
            </w:r>
            <w:r w:rsidR="00764F1E" w:rsidRPr="00ED33B8">
              <w:rPr>
                <w:rFonts w:asciiTheme="minorHAnsi" w:hAnsiTheme="minorHAnsi"/>
                <w:color w:val="231F20"/>
              </w:rPr>
              <w:t>%</w:t>
            </w:r>
          </w:p>
        </w:tc>
      </w:tr>
      <w:tr w:rsidR="00764F1E" w:rsidRPr="00ED33B8" w:rsidTr="00764F1E">
        <w:trPr>
          <w:trHeight w:val="606"/>
        </w:trPr>
        <w:tc>
          <w:tcPr>
            <w:tcW w:w="10029" w:type="dxa"/>
          </w:tcPr>
          <w:p w:rsidR="00764F1E" w:rsidRPr="00ED33B8" w:rsidRDefault="00764F1E" w:rsidP="00764F1E">
            <w:pPr>
              <w:pStyle w:val="TableParagraph"/>
              <w:spacing w:before="16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  <w:color w:val="231F20"/>
              </w:rPr>
              <w:t>What percentage of your current Year 6 cohort perform safe self-rescue in different water-based situations?</w:t>
            </w:r>
          </w:p>
        </w:tc>
        <w:tc>
          <w:tcPr>
            <w:tcW w:w="3288" w:type="dxa"/>
          </w:tcPr>
          <w:p w:rsidR="00764F1E" w:rsidRPr="00ED33B8" w:rsidRDefault="003B267F" w:rsidP="00764F1E">
            <w:pPr>
              <w:pStyle w:val="TableParagraph"/>
              <w:spacing w:before="16"/>
              <w:ind w:left="7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31F20"/>
              </w:rPr>
              <w:t>71</w:t>
            </w:r>
            <w:r w:rsidR="00764F1E" w:rsidRPr="00ED33B8">
              <w:rPr>
                <w:rFonts w:asciiTheme="minorHAnsi" w:hAnsiTheme="minorHAnsi"/>
                <w:color w:val="231F20"/>
              </w:rPr>
              <w:t>%</w:t>
            </w:r>
          </w:p>
        </w:tc>
      </w:tr>
      <w:tr w:rsidR="00764F1E" w:rsidRPr="00ED33B8" w:rsidTr="00764F1E">
        <w:trPr>
          <w:trHeight w:val="1025"/>
        </w:trPr>
        <w:tc>
          <w:tcPr>
            <w:tcW w:w="10029" w:type="dxa"/>
          </w:tcPr>
          <w:p w:rsidR="00764F1E" w:rsidRPr="00ED33B8" w:rsidRDefault="00764F1E" w:rsidP="00764F1E">
            <w:pPr>
              <w:pStyle w:val="TableParagraph"/>
              <w:spacing w:before="20" w:line="235" w:lineRule="auto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  <w:color w:val="231F20"/>
              </w:rPr>
              <w:t xml:space="preserve">Schools can choose to use the Primary PE and sport premium to provide additional provision for swimming but this must be for activity </w:t>
            </w:r>
            <w:r w:rsidRPr="00ED33B8">
              <w:rPr>
                <w:rFonts w:asciiTheme="minorHAnsi" w:hAnsiTheme="minorHAnsi"/>
                <w:b/>
                <w:color w:val="231F20"/>
              </w:rPr>
              <w:t xml:space="preserve">over and above </w:t>
            </w:r>
            <w:r w:rsidRPr="00ED33B8">
              <w:rPr>
                <w:rFonts w:asciiTheme="minorHAnsi" w:hAnsiTheme="minorHAnsi"/>
                <w:color w:val="231F20"/>
              </w:rPr>
              <w:t>the national curriculum requirements. Have you used it in this way?</w:t>
            </w:r>
          </w:p>
        </w:tc>
        <w:tc>
          <w:tcPr>
            <w:tcW w:w="3288" w:type="dxa"/>
          </w:tcPr>
          <w:p w:rsidR="00764F1E" w:rsidRPr="00ED33B8" w:rsidRDefault="00764F1E" w:rsidP="00764F1E">
            <w:pPr>
              <w:pStyle w:val="TableParagraph"/>
              <w:spacing w:before="16"/>
              <w:ind w:left="79"/>
              <w:rPr>
                <w:rFonts w:asciiTheme="minorHAnsi" w:hAnsiTheme="minorHAnsi"/>
                <w:color w:val="231F20"/>
              </w:rPr>
            </w:pPr>
            <w:r w:rsidRPr="00ED33B8">
              <w:rPr>
                <w:rFonts w:asciiTheme="minorHAnsi" w:hAnsiTheme="minorHAnsi"/>
                <w:color w:val="231F20"/>
              </w:rPr>
              <w:t>Yes/</w:t>
            </w:r>
            <w:r w:rsidRPr="00ED33B8">
              <w:rPr>
                <w:rFonts w:asciiTheme="minorHAnsi" w:hAnsiTheme="minorHAnsi"/>
                <w:color w:val="231F20"/>
                <w:highlight w:val="yellow"/>
              </w:rPr>
              <w:t>No</w:t>
            </w:r>
          </w:p>
          <w:p w:rsidR="00764F1E" w:rsidRPr="00ED33B8" w:rsidRDefault="00764F1E" w:rsidP="00764F1E">
            <w:pPr>
              <w:pStyle w:val="TableParagraph"/>
              <w:spacing w:before="16"/>
              <w:ind w:left="79"/>
              <w:rPr>
                <w:rFonts w:asciiTheme="minorHAnsi" w:hAnsiTheme="minorHAnsi"/>
              </w:rPr>
            </w:pPr>
          </w:p>
        </w:tc>
      </w:tr>
    </w:tbl>
    <w:p w:rsidR="00A141A3" w:rsidRPr="00ED33B8" w:rsidRDefault="00A141A3">
      <w:pPr>
        <w:rPr>
          <w:b/>
          <w:bCs/>
          <w:sz w:val="32"/>
          <w:szCs w:val="32"/>
          <w:u w:val="single"/>
        </w:rPr>
      </w:pPr>
    </w:p>
    <w:p w:rsidR="00D32968" w:rsidRPr="00ED33B8" w:rsidRDefault="00D32968">
      <w:pPr>
        <w:rPr>
          <w:b/>
          <w:bCs/>
          <w:sz w:val="32"/>
          <w:szCs w:val="32"/>
          <w:u w:val="single"/>
        </w:rPr>
      </w:pPr>
    </w:p>
    <w:p w:rsidR="007631C0" w:rsidRPr="00ED33B8" w:rsidRDefault="007631C0">
      <w:pPr>
        <w:rPr>
          <w:b/>
          <w:bCs/>
          <w:sz w:val="32"/>
          <w:szCs w:val="32"/>
          <w:u w:val="single"/>
        </w:rPr>
      </w:pPr>
    </w:p>
    <w:p w:rsidR="007631C0" w:rsidRPr="00ED33B8" w:rsidRDefault="007631C0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page" w:horzAnchor="margin" w:tblpY="1966"/>
        <w:tblW w:w="14523" w:type="dxa"/>
        <w:tblLayout w:type="fixed"/>
        <w:tblLook w:val="0000" w:firstRow="0" w:lastRow="0" w:firstColumn="0" w:lastColumn="0" w:noHBand="0" w:noVBand="0"/>
      </w:tblPr>
      <w:tblGrid>
        <w:gridCol w:w="2904"/>
        <w:gridCol w:w="4179"/>
        <w:gridCol w:w="1134"/>
        <w:gridCol w:w="2977"/>
        <w:gridCol w:w="3329"/>
      </w:tblGrid>
      <w:tr w:rsidR="00D32968" w:rsidRPr="00ED33B8" w:rsidTr="007631C0">
        <w:trPr>
          <w:trHeight w:val="231"/>
        </w:trPr>
        <w:tc>
          <w:tcPr>
            <w:tcW w:w="14523" w:type="dxa"/>
            <w:gridSpan w:val="5"/>
          </w:tcPr>
          <w:p w:rsidR="00D32968" w:rsidRPr="00ED33B8" w:rsidRDefault="00D32968" w:rsidP="007631C0">
            <w:pPr>
              <w:rPr>
                <w:b/>
                <w:bCs/>
                <w:sz w:val="32"/>
                <w:szCs w:val="32"/>
              </w:rPr>
            </w:pPr>
            <w:r w:rsidRPr="00ED33B8">
              <w:rPr>
                <w:b/>
                <w:bCs/>
                <w:sz w:val="32"/>
                <w:szCs w:val="32"/>
                <w:highlight w:val="yellow"/>
              </w:rPr>
              <w:lastRenderedPageBreak/>
              <w:t>Key indicator 1: The engagement of all pupils in regular physical activity – Chief Medical Officer guidelines recommend that primary school children undertake at least 30 minutes of physical activity a day in school</w:t>
            </w:r>
          </w:p>
        </w:tc>
      </w:tr>
      <w:tr w:rsidR="00D32968" w:rsidRPr="00ED33B8" w:rsidTr="007631C0">
        <w:trPr>
          <w:trHeight w:val="231"/>
        </w:trPr>
        <w:tc>
          <w:tcPr>
            <w:tcW w:w="2904" w:type="dxa"/>
          </w:tcPr>
          <w:p w:rsidR="00D32968" w:rsidRPr="00ED33B8" w:rsidRDefault="00D32968" w:rsidP="007631C0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Focus </w:t>
            </w:r>
          </w:p>
        </w:tc>
        <w:tc>
          <w:tcPr>
            <w:tcW w:w="4179" w:type="dxa"/>
          </w:tcPr>
          <w:p w:rsidR="00D32968" w:rsidRPr="00ED33B8" w:rsidRDefault="00D32968" w:rsidP="007631C0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Actions </w:t>
            </w:r>
          </w:p>
        </w:tc>
        <w:tc>
          <w:tcPr>
            <w:tcW w:w="1134" w:type="dxa"/>
          </w:tcPr>
          <w:p w:rsidR="00D32968" w:rsidRPr="00ED33B8" w:rsidRDefault="00D32968" w:rsidP="007631C0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Costs </w:t>
            </w:r>
          </w:p>
        </w:tc>
        <w:tc>
          <w:tcPr>
            <w:tcW w:w="2977" w:type="dxa"/>
          </w:tcPr>
          <w:p w:rsidR="00D32968" w:rsidRPr="00ED33B8" w:rsidRDefault="00D32968" w:rsidP="007631C0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Impact </w:t>
            </w:r>
          </w:p>
        </w:tc>
        <w:tc>
          <w:tcPr>
            <w:tcW w:w="3329" w:type="dxa"/>
          </w:tcPr>
          <w:p w:rsidR="00D32968" w:rsidRPr="00ED33B8" w:rsidRDefault="00D32968" w:rsidP="007631C0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Future Actions and Sustainability </w:t>
            </w:r>
          </w:p>
        </w:tc>
      </w:tr>
      <w:tr w:rsidR="00D32968" w:rsidRPr="00ED33B8" w:rsidTr="007631C0">
        <w:trPr>
          <w:trHeight w:val="559"/>
        </w:trPr>
        <w:tc>
          <w:tcPr>
            <w:tcW w:w="2904" w:type="dxa"/>
          </w:tcPr>
          <w:p w:rsidR="00D32968" w:rsidRPr="00ED33B8" w:rsidRDefault="007631C0" w:rsidP="007631C0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ED33B8">
              <w:rPr>
                <w:rFonts w:asciiTheme="minorHAnsi" w:hAnsiTheme="minorHAnsi"/>
                <w:color w:val="auto"/>
                <w:shd w:val="clear" w:color="auto" w:fill="FFFFFF"/>
              </w:rPr>
              <w:t>For e</w:t>
            </w:r>
            <w:r w:rsidR="00B47573" w:rsidRPr="00ED33B8">
              <w:rPr>
                <w:rFonts w:asciiTheme="minorHAnsi" w:hAnsiTheme="minorHAnsi"/>
                <w:color w:val="auto"/>
                <w:shd w:val="clear" w:color="auto" w:fill="FFFFFF"/>
              </w:rPr>
              <w:t>very child to participate</w:t>
            </w:r>
            <w:r w:rsidR="00764F1E" w:rsidRPr="00ED33B8">
              <w:rPr>
                <w:rFonts w:asciiTheme="minorHAnsi" w:hAnsiTheme="minorHAnsi"/>
                <w:color w:val="auto"/>
                <w:shd w:val="clear" w:color="auto" w:fill="FFFFFF"/>
              </w:rPr>
              <w:t xml:space="preserve"> in 30 minutes of moderate to vigorous inte</w:t>
            </w:r>
            <w:r w:rsidR="00B47573" w:rsidRPr="00ED33B8">
              <w:rPr>
                <w:rFonts w:asciiTheme="minorHAnsi" w:hAnsiTheme="minorHAnsi"/>
                <w:color w:val="auto"/>
                <w:shd w:val="clear" w:color="auto" w:fill="FFFFFF"/>
              </w:rPr>
              <w:t>nsity activity every day.</w:t>
            </w:r>
          </w:p>
          <w:p w:rsidR="00D32968" w:rsidRPr="00ED33B8" w:rsidRDefault="00D32968" w:rsidP="007631C0">
            <w:pPr>
              <w:pStyle w:val="Default"/>
              <w:rPr>
                <w:rFonts w:asciiTheme="minorHAnsi" w:hAnsiTheme="minorHAnsi"/>
              </w:rPr>
            </w:pPr>
          </w:p>
          <w:p w:rsidR="00D32968" w:rsidRPr="00ED33B8" w:rsidRDefault="007631C0" w:rsidP="007631C0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Develop an active </w:t>
            </w:r>
            <w:r w:rsidR="00D32968" w:rsidRPr="00ED33B8">
              <w:rPr>
                <w:rFonts w:asciiTheme="minorHAnsi" w:hAnsiTheme="minorHAnsi"/>
              </w:rPr>
              <w:t xml:space="preserve">playground to allow children to engage in 30 minutes of physical activity per day. </w:t>
            </w:r>
          </w:p>
        </w:tc>
        <w:tc>
          <w:tcPr>
            <w:tcW w:w="4179" w:type="dxa"/>
          </w:tcPr>
          <w:p w:rsidR="00D32968" w:rsidRPr="00ED33B8" w:rsidRDefault="00D32968" w:rsidP="007631C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Pledge to Active30.</w:t>
            </w:r>
          </w:p>
          <w:p w:rsidR="003F3164" w:rsidRPr="00ED33B8" w:rsidRDefault="00A07950" w:rsidP="007631C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Engage in School Games Active 30 activities.</w:t>
            </w:r>
            <w:r w:rsidR="007631C0" w:rsidRPr="00ED33B8">
              <w:rPr>
                <w:rFonts w:asciiTheme="minorHAnsi" w:hAnsiTheme="minorHAnsi"/>
              </w:rPr>
              <w:t xml:space="preserve"> </w:t>
            </w:r>
            <w:r w:rsidR="00B47573" w:rsidRPr="00ED33B8">
              <w:rPr>
                <w:rFonts w:asciiTheme="minorHAnsi" w:hAnsiTheme="minorHAnsi"/>
              </w:rPr>
              <w:t xml:space="preserve">Use Active 30 Hub for ideas and resources. </w:t>
            </w:r>
          </w:p>
          <w:p w:rsidR="003F3164" w:rsidRPr="00ED33B8" w:rsidRDefault="00A07950" w:rsidP="007631C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All staff to access the SSP Google Drive to look at Active 30 resources</w:t>
            </w:r>
            <w:r w:rsidR="00463239" w:rsidRPr="00ED33B8">
              <w:rPr>
                <w:rFonts w:asciiTheme="minorHAnsi" w:hAnsiTheme="minorHAnsi"/>
              </w:rPr>
              <w:t>, e.g. dance routines.</w:t>
            </w:r>
            <w:r w:rsidR="003B267F">
              <w:rPr>
                <w:rFonts w:asciiTheme="minorHAnsi" w:hAnsiTheme="minorHAnsi"/>
              </w:rPr>
              <w:br/>
            </w:r>
          </w:p>
          <w:p w:rsidR="00D32968" w:rsidRPr="00ED33B8" w:rsidRDefault="00D32968" w:rsidP="007631C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Encourage children to scoot or ride to school. Look at potential storage for bikes and scooters.</w:t>
            </w:r>
          </w:p>
          <w:p w:rsidR="00D32968" w:rsidRPr="00ED33B8" w:rsidRDefault="00A918E9" w:rsidP="007631C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SSP to </w:t>
            </w:r>
            <w:r w:rsidR="00D32968" w:rsidRPr="00ED33B8">
              <w:rPr>
                <w:rFonts w:asciiTheme="minorHAnsi" w:hAnsiTheme="minorHAnsi"/>
              </w:rPr>
              <w:t xml:space="preserve">run a playground leaders course with Y5 children. </w:t>
            </w:r>
          </w:p>
          <w:p w:rsidR="00463239" w:rsidRPr="00ED33B8" w:rsidRDefault="00F56D1B" w:rsidP="007631C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ED33B8">
              <w:rPr>
                <w:rFonts w:asciiTheme="minorHAnsi" w:hAnsiTheme="minorHAnsi"/>
                <w:sz w:val="22"/>
                <w:szCs w:val="22"/>
              </w:rPr>
              <w:t>Personal challenges set within lessons and at break/ lunch times</w:t>
            </w:r>
          </w:p>
          <w:p w:rsidR="00D26FBD" w:rsidRPr="00ED33B8" w:rsidRDefault="00D32968" w:rsidP="007631C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Replenish old </w:t>
            </w:r>
            <w:r w:rsidR="00A07950" w:rsidRPr="00ED33B8">
              <w:rPr>
                <w:rFonts w:asciiTheme="minorHAnsi" w:hAnsiTheme="minorHAnsi"/>
              </w:rPr>
              <w:t>Playground resources for children t</w:t>
            </w:r>
            <w:r w:rsidR="00463239" w:rsidRPr="00ED33B8">
              <w:rPr>
                <w:rFonts w:asciiTheme="minorHAnsi" w:hAnsiTheme="minorHAnsi"/>
              </w:rPr>
              <w:t>o engage in active playgrounds.</w:t>
            </w:r>
          </w:p>
          <w:p w:rsidR="00BF59B7" w:rsidRPr="00ED33B8" w:rsidRDefault="00BF59B7" w:rsidP="007631C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Introduction of lunchtime coaching </w:t>
            </w:r>
          </w:p>
        </w:tc>
        <w:tc>
          <w:tcPr>
            <w:tcW w:w="1134" w:type="dxa"/>
          </w:tcPr>
          <w:p w:rsidR="00D32968" w:rsidRPr="00ED33B8" w:rsidRDefault="00D32968" w:rsidP="007631C0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 </w:t>
            </w:r>
          </w:p>
          <w:p w:rsidR="00D32968" w:rsidRPr="00ED33B8" w:rsidRDefault="00D32968" w:rsidP="007631C0">
            <w:pPr>
              <w:pStyle w:val="Default"/>
              <w:rPr>
                <w:rFonts w:asciiTheme="minorHAnsi" w:hAnsiTheme="minorHAnsi"/>
              </w:rPr>
            </w:pPr>
          </w:p>
          <w:p w:rsidR="00D32968" w:rsidRPr="00ED33B8" w:rsidRDefault="00D32968" w:rsidP="007631C0">
            <w:pPr>
              <w:pStyle w:val="Default"/>
              <w:rPr>
                <w:rFonts w:asciiTheme="minorHAnsi" w:hAnsiTheme="minorHAnsi"/>
              </w:rPr>
            </w:pPr>
          </w:p>
          <w:p w:rsidR="00D32968" w:rsidRPr="00ED33B8" w:rsidRDefault="00D32968" w:rsidP="007631C0">
            <w:pPr>
              <w:pStyle w:val="Default"/>
              <w:rPr>
                <w:rFonts w:asciiTheme="minorHAnsi" w:hAnsiTheme="minorHAnsi"/>
              </w:rPr>
            </w:pPr>
          </w:p>
          <w:p w:rsidR="00D32968" w:rsidRPr="00ED33B8" w:rsidRDefault="00D32968" w:rsidP="007631C0">
            <w:pPr>
              <w:pStyle w:val="Default"/>
              <w:rPr>
                <w:rFonts w:asciiTheme="minorHAnsi" w:hAnsiTheme="minorHAnsi"/>
              </w:rPr>
            </w:pPr>
          </w:p>
          <w:p w:rsidR="003F3164" w:rsidRPr="00ED33B8" w:rsidRDefault="003F3164" w:rsidP="007631C0">
            <w:pPr>
              <w:pStyle w:val="Default"/>
              <w:rPr>
                <w:rFonts w:asciiTheme="minorHAnsi" w:hAnsiTheme="minorHAnsi"/>
              </w:rPr>
            </w:pPr>
          </w:p>
          <w:p w:rsidR="003F3164" w:rsidRPr="00ED33B8" w:rsidRDefault="003F3164" w:rsidP="007631C0">
            <w:pPr>
              <w:pStyle w:val="Default"/>
              <w:rPr>
                <w:rFonts w:asciiTheme="minorHAnsi" w:hAnsiTheme="minorHAnsi"/>
              </w:rPr>
            </w:pPr>
          </w:p>
          <w:p w:rsidR="003F3164" w:rsidRPr="00ED33B8" w:rsidRDefault="003F3164" w:rsidP="007631C0">
            <w:pPr>
              <w:pStyle w:val="Default"/>
              <w:rPr>
                <w:rFonts w:asciiTheme="minorHAnsi" w:hAnsiTheme="minorHAnsi"/>
              </w:rPr>
            </w:pPr>
          </w:p>
          <w:p w:rsidR="003F3164" w:rsidRPr="00ED33B8" w:rsidRDefault="003F3164" w:rsidP="007631C0">
            <w:pPr>
              <w:pStyle w:val="Default"/>
              <w:rPr>
                <w:rFonts w:asciiTheme="minorHAnsi" w:hAnsiTheme="minorHAnsi"/>
              </w:rPr>
            </w:pPr>
          </w:p>
          <w:p w:rsidR="003F3164" w:rsidRPr="00ED33B8" w:rsidRDefault="003F3164" w:rsidP="007631C0">
            <w:pPr>
              <w:pStyle w:val="Default"/>
              <w:rPr>
                <w:rFonts w:asciiTheme="minorHAnsi" w:hAnsiTheme="minorHAnsi"/>
              </w:rPr>
            </w:pPr>
          </w:p>
          <w:p w:rsidR="003F3164" w:rsidRPr="00ED33B8" w:rsidRDefault="003F3164" w:rsidP="007631C0">
            <w:pPr>
              <w:pStyle w:val="Default"/>
              <w:rPr>
                <w:rFonts w:asciiTheme="minorHAnsi" w:hAnsiTheme="minorHAnsi"/>
              </w:rPr>
            </w:pPr>
          </w:p>
          <w:p w:rsidR="00D32968" w:rsidRPr="00ED33B8" w:rsidRDefault="00D32968" w:rsidP="007631C0">
            <w:pPr>
              <w:pStyle w:val="Default"/>
              <w:rPr>
                <w:rFonts w:asciiTheme="minorHAnsi" w:hAnsiTheme="minorHAnsi"/>
              </w:rPr>
            </w:pPr>
          </w:p>
          <w:p w:rsidR="00D32968" w:rsidRPr="00ED33B8" w:rsidRDefault="00D32968" w:rsidP="007631C0">
            <w:pPr>
              <w:pStyle w:val="Default"/>
              <w:rPr>
                <w:rFonts w:asciiTheme="minorHAnsi" w:hAnsiTheme="minorHAnsi"/>
              </w:rPr>
            </w:pPr>
          </w:p>
          <w:p w:rsidR="00D32968" w:rsidRPr="00ED33B8" w:rsidRDefault="00D32968" w:rsidP="007631C0">
            <w:pPr>
              <w:pStyle w:val="Default"/>
              <w:rPr>
                <w:rFonts w:asciiTheme="minorHAnsi" w:hAnsiTheme="minorHAnsi"/>
              </w:rPr>
            </w:pPr>
          </w:p>
          <w:p w:rsidR="00D32968" w:rsidRPr="00ED33B8" w:rsidRDefault="003B267F" w:rsidP="007631C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 w:rsidR="00463239" w:rsidRPr="00ED33B8">
              <w:rPr>
                <w:rFonts w:asciiTheme="minorHAnsi" w:hAnsiTheme="minorHAnsi"/>
              </w:rPr>
              <w:t>£</w:t>
            </w:r>
            <w:r w:rsidR="00F506F7" w:rsidRPr="00ED33B8">
              <w:rPr>
                <w:rFonts w:asciiTheme="minorHAnsi" w:hAnsiTheme="minorHAnsi"/>
              </w:rPr>
              <w:t>1500</w:t>
            </w:r>
          </w:p>
          <w:p w:rsidR="00D32968" w:rsidRPr="00ED33B8" w:rsidRDefault="00D32968" w:rsidP="007631C0">
            <w:pPr>
              <w:pStyle w:val="Default"/>
              <w:rPr>
                <w:rFonts w:asciiTheme="minorHAnsi" w:hAnsiTheme="minorHAnsi"/>
              </w:rPr>
            </w:pPr>
          </w:p>
          <w:p w:rsidR="00D26FBD" w:rsidRPr="00ED33B8" w:rsidRDefault="00D26FBD" w:rsidP="007631C0">
            <w:pPr>
              <w:pStyle w:val="Default"/>
              <w:rPr>
                <w:rFonts w:asciiTheme="minorHAnsi" w:hAnsiTheme="minorHAnsi"/>
              </w:rPr>
            </w:pPr>
          </w:p>
          <w:p w:rsidR="00BF59B7" w:rsidRPr="00ED33B8" w:rsidRDefault="00BF59B7" w:rsidP="007631C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  <w:r w:rsidR="005401F2">
              <w:rPr>
                <w:rFonts w:asciiTheme="minorHAnsi" w:hAnsiTheme="minorHAnsi"/>
              </w:rPr>
              <w:t>3000</w:t>
            </w:r>
          </w:p>
        </w:tc>
        <w:tc>
          <w:tcPr>
            <w:tcW w:w="2977" w:type="dxa"/>
          </w:tcPr>
          <w:p w:rsidR="00D32968" w:rsidRPr="00ED33B8" w:rsidRDefault="00B47573" w:rsidP="007631C0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Pledged to Active30.</w:t>
            </w:r>
          </w:p>
          <w:p w:rsidR="003D33A2" w:rsidRPr="00ED33B8" w:rsidRDefault="003D33A2" w:rsidP="007631C0">
            <w:pPr>
              <w:pStyle w:val="Default"/>
              <w:rPr>
                <w:rFonts w:asciiTheme="minorHAnsi" w:hAnsiTheme="minorHAnsi"/>
              </w:rPr>
            </w:pPr>
          </w:p>
          <w:p w:rsidR="003D33A2" w:rsidRPr="00ED33B8" w:rsidRDefault="003B267F" w:rsidP="007631C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13.12.23</w:t>
            </w:r>
            <w:r w:rsidR="003D33A2" w:rsidRPr="00ED33B8">
              <w:rPr>
                <w:rFonts w:asciiTheme="minorHAnsi" w:hAnsiTheme="minorHAnsi"/>
              </w:rPr>
              <w:t>: Christmas fun run for whole school including</w:t>
            </w:r>
            <w:r w:rsidR="005F63DF" w:rsidRPr="00ED33B8">
              <w:rPr>
                <w:rFonts w:asciiTheme="minorHAnsi" w:hAnsiTheme="minorHAnsi"/>
              </w:rPr>
              <w:t xml:space="preserve"> outdoor activities.</w:t>
            </w:r>
          </w:p>
          <w:p w:rsidR="005F63DF" w:rsidRPr="00ED33B8" w:rsidRDefault="003B267F" w:rsidP="007631C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Colour Run: 24.5.24</w:t>
            </w:r>
          </w:p>
          <w:p w:rsidR="005F63DF" w:rsidRPr="00ED33B8" w:rsidRDefault="003B267F" w:rsidP="007631C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15.7.24</w:t>
            </w:r>
            <w:r w:rsidR="005F63DF" w:rsidRPr="00ED33B8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 xml:space="preserve"> </w:t>
            </w:r>
            <w:r w:rsidR="005F63DF" w:rsidRPr="00ED33B8">
              <w:rPr>
                <w:rFonts w:asciiTheme="minorHAnsi" w:hAnsiTheme="minorHAnsi"/>
              </w:rPr>
              <w:t xml:space="preserve">Summer run </w:t>
            </w:r>
          </w:p>
          <w:p w:rsidR="007631C0" w:rsidRDefault="005F63DF" w:rsidP="007631C0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Whole school</w:t>
            </w:r>
          </w:p>
          <w:p w:rsidR="003B267F" w:rsidRPr="00ED33B8" w:rsidRDefault="003B267F" w:rsidP="007631C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Increase in number of children using bike/scooter to come to school </w:t>
            </w:r>
          </w:p>
          <w:p w:rsidR="003B267F" w:rsidRPr="00ED33B8" w:rsidRDefault="003B267F" w:rsidP="007631C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12.10.23</w:t>
            </w:r>
          </w:p>
          <w:p w:rsidR="00B47573" w:rsidRDefault="00B47573" w:rsidP="007631C0">
            <w:pPr>
              <w:pStyle w:val="Default"/>
              <w:rPr>
                <w:rFonts w:asciiTheme="minorHAnsi" w:hAnsiTheme="minorHAnsi"/>
              </w:rPr>
            </w:pPr>
          </w:p>
          <w:p w:rsidR="00ED33B8" w:rsidRPr="00ED33B8" w:rsidRDefault="00ED33B8" w:rsidP="007631C0">
            <w:pPr>
              <w:pStyle w:val="Default"/>
              <w:rPr>
                <w:rFonts w:asciiTheme="minorHAnsi" w:hAnsiTheme="minorHAnsi"/>
              </w:rPr>
            </w:pPr>
          </w:p>
          <w:p w:rsidR="00D32968" w:rsidRDefault="003B267F" w:rsidP="007631C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  <w:t>Increase in participation</w:t>
            </w:r>
          </w:p>
          <w:p w:rsidR="003B267F" w:rsidRDefault="003B267F" w:rsidP="007631C0">
            <w:pPr>
              <w:pStyle w:val="Default"/>
              <w:rPr>
                <w:rFonts w:asciiTheme="minorHAnsi" w:hAnsiTheme="minorHAnsi"/>
              </w:rPr>
            </w:pPr>
          </w:p>
          <w:p w:rsidR="003B267F" w:rsidRDefault="003B267F" w:rsidP="007631C0">
            <w:pPr>
              <w:pStyle w:val="Default"/>
              <w:rPr>
                <w:rFonts w:asciiTheme="minorHAnsi" w:hAnsiTheme="minorHAnsi"/>
              </w:rPr>
            </w:pPr>
          </w:p>
          <w:p w:rsidR="00D32968" w:rsidRPr="00ED33B8" w:rsidRDefault="003B267F" w:rsidP="003B267F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Increased physical engagement during lunchtimes</w:t>
            </w:r>
          </w:p>
        </w:tc>
        <w:tc>
          <w:tcPr>
            <w:tcW w:w="3329" w:type="dxa"/>
          </w:tcPr>
          <w:p w:rsidR="00D32968" w:rsidRPr="00ED33B8" w:rsidRDefault="00D32968" w:rsidP="007631C0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 </w:t>
            </w:r>
          </w:p>
          <w:p w:rsidR="00463239" w:rsidRPr="00ED33B8" w:rsidRDefault="00463239" w:rsidP="007631C0">
            <w:pPr>
              <w:pStyle w:val="Default"/>
              <w:rPr>
                <w:rFonts w:asciiTheme="minorHAnsi" w:hAnsiTheme="minorHAnsi"/>
              </w:rPr>
            </w:pPr>
          </w:p>
          <w:p w:rsidR="00463239" w:rsidRPr="00ED33B8" w:rsidRDefault="00463239" w:rsidP="007631C0">
            <w:pPr>
              <w:pStyle w:val="Default"/>
              <w:rPr>
                <w:rFonts w:asciiTheme="minorHAnsi" w:hAnsiTheme="minorHAnsi"/>
              </w:rPr>
            </w:pPr>
          </w:p>
          <w:p w:rsidR="00463239" w:rsidRPr="00ED33B8" w:rsidRDefault="00463239" w:rsidP="007631C0">
            <w:pPr>
              <w:pStyle w:val="Default"/>
              <w:rPr>
                <w:rFonts w:asciiTheme="minorHAnsi" w:hAnsiTheme="minorHAnsi"/>
              </w:rPr>
            </w:pPr>
          </w:p>
          <w:p w:rsidR="00463239" w:rsidRPr="00ED33B8" w:rsidRDefault="00463239" w:rsidP="007631C0">
            <w:pPr>
              <w:pStyle w:val="Default"/>
              <w:rPr>
                <w:rFonts w:asciiTheme="minorHAnsi" w:hAnsiTheme="minorHAnsi"/>
              </w:rPr>
            </w:pPr>
          </w:p>
          <w:p w:rsidR="00463239" w:rsidRPr="00ED33B8" w:rsidRDefault="00463239" w:rsidP="007631C0">
            <w:pPr>
              <w:pStyle w:val="Default"/>
              <w:rPr>
                <w:rFonts w:asciiTheme="minorHAnsi" w:hAnsiTheme="minorHAnsi"/>
              </w:rPr>
            </w:pPr>
          </w:p>
          <w:p w:rsidR="00463239" w:rsidRPr="00ED33B8" w:rsidRDefault="00463239" w:rsidP="007631C0">
            <w:pPr>
              <w:pStyle w:val="Default"/>
              <w:rPr>
                <w:rFonts w:asciiTheme="minorHAnsi" w:hAnsiTheme="minorHAnsi"/>
              </w:rPr>
            </w:pPr>
          </w:p>
          <w:p w:rsidR="00463239" w:rsidRPr="00ED33B8" w:rsidRDefault="00463239" w:rsidP="007631C0">
            <w:pPr>
              <w:pStyle w:val="Default"/>
              <w:rPr>
                <w:rFonts w:asciiTheme="minorHAnsi" w:hAnsiTheme="minorHAnsi"/>
              </w:rPr>
            </w:pPr>
          </w:p>
          <w:p w:rsidR="00463239" w:rsidRPr="00ED33B8" w:rsidRDefault="00463239" w:rsidP="007631C0">
            <w:pPr>
              <w:pStyle w:val="Default"/>
              <w:rPr>
                <w:rFonts w:asciiTheme="minorHAnsi" w:hAnsiTheme="minorHAnsi"/>
              </w:rPr>
            </w:pPr>
          </w:p>
          <w:p w:rsidR="00463239" w:rsidRPr="00ED33B8" w:rsidRDefault="00463239" w:rsidP="007631C0">
            <w:pPr>
              <w:pStyle w:val="Default"/>
              <w:rPr>
                <w:rFonts w:asciiTheme="minorHAnsi" w:hAnsiTheme="minorHAnsi"/>
              </w:rPr>
            </w:pPr>
          </w:p>
          <w:p w:rsidR="00463239" w:rsidRPr="00ED33B8" w:rsidRDefault="00463239" w:rsidP="007631C0">
            <w:pPr>
              <w:pStyle w:val="Default"/>
              <w:rPr>
                <w:rFonts w:asciiTheme="minorHAnsi" w:hAnsiTheme="minorHAnsi"/>
              </w:rPr>
            </w:pPr>
          </w:p>
          <w:p w:rsidR="00463239" w:rsidRPr="00ED33B8" w:rsidRDefault="00463239" w:rsidP="007631C0">
            <w:pPr>
              <w:pStyle w:val="Default"/>
              <w:rPr>
                <w:rFonts w:asciiTheme="minorHAnsi" w:hAnsiTheme="minorHAnsi"/>
              </w:rPr>
            </w:pPr>
          </w:p>
          <w:p w:rsidR="00463239" w:rsidRPr="00ED33B8" w:rsidRDefault="00463239" w:rsidP="007631C0">
            <w:pPr>
              <w:pStyle w:val="Default"/>
              <w:rPr>
                <w:rFonts w:asciiTheme="minorHAnsi" w:hAnsiTheme="minorHAnsi"/>
              </w:rPr>
            </w:pPr>
          </w:p>
          <w:p w:rsidR="00B47573" w:rsidRPr="00ED33B8" w:rsidRDefault="00B47573" w:rsidP="007631C0">
            <w:pPr>
              <w:pStyle w:val="Default"/>
              <w:rPr>
                <w:rFonts w:asciiTheme="minorHAnsi" w:hAnsiTheme="minorHAnsi"/>
              </w:rPr>
            </w:pPr>
          </w:p>
          <w:p w:rsidR="00463239" w:rsidRDefault="003B267F" w:rsidP="003B267F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  <w:t xml:space="preserve">Playground activity bags in place to support active play </w:t>
            </w:r>
          </w:p>
          <w:p w:rsidR="003B267F" w:rsidRDefault="003B267F" w:rsidP="003B267F">
            <w:pPr>
              <w:pStyle w:val="Default"/>
              <w:rPr>
                <w:rFonts w:asciiTheme="minorHAnsi" w:hAnsiTheme="minorHAnsi"/>
              </w:rPr>
            </w:pPr>
          </w:p>
          <w:p w:rsidR="003B267F" w:rsidRPr="00ED33B8" w:rsidRDefault="003B267F" w:rsidP="003B267F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D32968" w:rsidRPr="00ED33B8" w:rsidRDefault="00D32968">
      <w:pPr>
        <w:rPr>
          <w:b/>
          <w:bCs/>
          <w:sz w:val="32"/>
          <w:szCs w:val="32"/>
          <w:u w:val="single"/>
        </w:rPr>
      </w:pPr>
    </w:p>
    <w:p w:rsidR="00D32968" w:rsidRPr="00ED33B8" w:rsidRDefault="00D32968">
      <w:pPr>
        <w:rPr>
          <w:b/>
          <w:bCs/>
          <w:sz w:val="32"/>
          <w:szCs w:val="32"/>
          <w:u w:val="single"/>
        </w:rPr>
      </w:pPr>
    </w:p>
    <w:p w:rsidR="00CD4E62" w:rsidRPr="00ED33B8" w:rsidRDefault="00CD4E62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2534"/>
        <w:tblW w:w="14454" w:type="dxa"/>
        <w:tblLayout w:type="fixed"/>
        <w:tblLook w:val="0000" w:firstRow="0" w:lastRow="0" w:firstColumn="0" w:lastColumn="0" w:noHBand="0" w:noVBand="0"/>
      </w:tblPr>
      <w:tblGrid>
        <w:gridCol w:w="3114"/>
        <w:gridCol w:w="3969"/>
        <w:gridCol w:w="1134"/>
        <w:gridCol w:w="2715"/>
        <w:gridCol w:w="3522"/>
      </w:tblGrid>
      <w:tr w:rsidR="00FD4E33" w:rsidRPr="00ED33B8" w:rsidTr="00ED33B8">
        <w:trPr>
          <w:trHeight w:val="230"/>
        </w:trPr>
        <w:tc>
          <w:tcPr>
            <w:tcW w:w="14454" w:type="dxa"/>
            <w:gridSpan w:val="5"/>
          </w:tcPr>
          <w:p w:rsidR="00FD4E33" w:rsidRPr="00ED33B8" w:rsidRDefault="00FD4E33" w:rsidP="00FD4E33">
            <w:pPr>
              <w:rPr>
                <w:b/>
                <w:bCs/>
                <w:sz w:val="32"/>
                <w:szCs w:val="32"/>
              </w:rPr>
            </w:pPr>
            <w:r w:rsidRPr="00ED33B8">
              <w:rPr>
                <w:b/>
                <w:bCs/>
                <w:sz w:val="32"/>
                <w:szCs w:val="32"/>
                <w:highlight w:val="magenta"/>
              </w:rPr>
              <w:t>Key indicator 2: The profile of PE and sport being raised across the school as a tool for whole school improvement</w:t>
            </w:r>
          </w:p>
          <w:p w:rsidR="00FD4E33" w:rsidRPr="00ED33B8" w:rsidRDefault="00FD4E33" w:rsidP="00FD4E3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D4E33" w:rsidRPr="00ED33B8" w:rsidTr="00ED33B8">
        <w:trPr>
          <w:trHeight w:val="230"/>
        </w:trPr>
        <w:tc>
          <w:tcPr>
            <w:tcW w:w="3114" w:type="dxa"/>
          </w:tcPr>
          <w:p w:rsidR="00FD4E33" w:rsidRPr="00ED33B8" w:rsidRDefault="00FD4E33" w:rsidP="00FD4E33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Focus </w:t>
            </w:r>
          </w:p>
        </w:tc>
        <w:tc>
          <w:tcPr>
            <w:tcW w:w="3969" w:type="dxa"/>
          </w:tcPr>
          <w:p w:rsidR="00FD4E33" w:rsidRPr="00ED33B8" w:rsidRDefault="00FD4E33" w:rsidP="00FD4E33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Actions </w:t>
            </w:r>
          </w:p>
        </w:tc>
        <w:tc>
          <w:tcPr>
            <w:tcW w:w="1134" w:type="dxa"/>
          </w:tcPr>
          <w:p w:rsidR="00FD4E33" w:rsidRPr="00ED33B8" w:rsidRDefault="00FD4E33" w:rsidP="00FD4E33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Costs </w:t>
            </w:r>
          </w:p>
        </w:tc>
        <w:tc>
          <w:tcPr>
            <w:tcW w:w="2715" w:type="dxa"/>
          </w:tcPr>
          <w:p w:rsidR="00FD4E33" w:rsidRPr="00ED33B8" w:rsidRDefault="00FD4E33" w:rsidP="00FD4E33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Impact </w:t>
            </w:r>
          </w:p>
        </w:tc>
        <w:tc>
          <w:tcPr>
            <w:tcW w:w="3522" w:type="dxa"/>
          </w:tcPr>
          <w:p w:rsidR="00FD4E33" w:rsidRPr="00ED33B8" w:rsidRDefault="00FD4E33" w:rsidP="00FD4E33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Future Actions and Sustainability </w:t>
            </w:r>
          </w:p>
        </w:tc>
      </w:tr>
      <w:tr w:rsidR="00FD4E33" w:rsidRPr="00ED33B8" w:rsidTr="00ED33B8">
        <w:trPr>
          <w:trHeight w:val="416"/>
        </w:trPr>
        <w:tc>
          <w:tcPr>
            <w:tcW w:w="3114" w:type="dxa"/>
          </w:tcPr>
          <w:p w:rsidR="00FD4E33" w:rsidRPr="00ED33B8" w:rsidRDefault="00F11E72" w:rsidP="00FD4E33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Celebrate sports achievements in assemblies (competition results &amp;</w:t>
            </w:r>
            <w:r w:rsidR="00FD4E33" w:rsidRPr="00ED33B8">
              <w:rPr>
                <w:rFonts w:asciiTheme="minorHAnsi" w:hAnsiTheme="minorHAnsi"/>
              </w:rPr>
              <w:t xml:space="preserve"> notable achievements in lessons etc.). </w:t>
            </w:r>
          </w:p>
          <w:p w:rsidR="002C71ED" w:rsidRPr="00ED33B8" w:rsidRDefault="002C71ED" w:rsidP="00FD4E33">
            <w:pPr>
              <w:pStyle w:val="Default"/>
              <w:rPr>
                <w:rFonts w:asciiTheme="minorHAnsi" w:hAnsiTheme="minorHAnsi"/>
              </w:rPr>
            </w:pPr>
          </w:p>
          <w:p w:rsidR="002C71ED" w:rsidRPr="00ED33B8" w:rsidRDefault="002C71ED" w:rsidP="00FD4E33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To liaise with SSP to arrange fun activity taster days to promote new sports. </w:t>
            </w:r>
          </w:p>
          <w:p w:rsidR="00FD4E33" w:rsidRPr="00ED33B8" w:rsidRDefault="00FD4E33" w:rsidP="00FD4E33">
            <w:pPr>
              <w:pStyle w:val="Default"/>
              <w:rPr>
                <w:rFonts w:asciiTheme="minorHAnsi" w:hAnsiTheme="minorHAnsi"/>
              </w:rPr>
            </w:pPr>
          </w:p>
          <w:p w:rsidR="00F11E72" w:rsidRPr="00ED33B8" w:rsidRDefault="00F11E72" w:rsidP="00FD4E33">
            <w:pPr>
              <w:pStyle w:val="Default"/>
              <w:rPr>
                <w:rFonts w:asciiTheme="minorHAnsi" w:hAnsiTheme="minorHAnsi"/>
              </w:rPr>
            </w:pPr>
          </w:p>
          <w:p w:rsidR="002C71ED" w:rsidRPr="00ED33B8" w:rsidRDefault="003B267F" w:rsidP="00FD4E33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Support out of school sporting achievements through in school awards and recognition </w:t>
            </w:r>
          </w:p>
          <w:p w:rsidR="00FD4E33" w:rsidRPr="00ED33B8" w:rsidRDefault="00FD4E33" w:rsidP="00FD4E33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B47573" w:rsidRPr="00ED33B8" w:rsidRDefault="00F11E72" w:rsidP="003B267F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Share news of PESSPA events in school via our newsletters, website updates, social media and Dojo.</w:t>
            </w:r>
          </w:p>
          <w:p w:rsidR="00F11E72" w:rsidRPr="00ED33B8" w:rsidRDefault="00F11E72" w:rsidP="00F11E72">
            <w:pPr>
              <w:pStyle w:val="Default"/>
              <w:ind w:left="317"/>
              <w:rPr>
                <w:rFonts w:asciiTheme="minorHAnsi" w:hAnsiTheme="minorHAnsi"/>
              </w:rPr>
            </w:pPr>
          </w:p>
          <w:p w:rsidR="00850992" w:rsidRDefault="00850992" w:rsidP="00FD4E33">
            <w:pPr>
              <w:pStyle w:val="Default"/>
              <w:rPr>
                <w:rFonts w:asciiTheme="minorHAnsi" w:hAnsiTheme="minorHAnsi"/>
              </w:rPr>
            </w:pPr>
          </w:p>
          <w:p w:rsidR="003B267F" w:rsidRDefault="003B267F" w:rsidP="00FD4E33">
            <w:pPr>
              <w:pStyle w:val="Default"/>
              <w:rPr>
                <w:rFonts w:asciiTheme="minorHAnsi" w:hAnsiTheme="minorHAnsi"/>
              </w:rPr>
            </w:pPr>
          </w:p>
          <w:p w:rsidR="003B267F" w:rsidRPr="00ED33B8" w:rsidRDefault="003B267F" w:rsidP="00FD4E33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Advertise on relevant social media</w:t>
            </w:r>
          </w:p>
          <w:p w:rsidR="00FD4E33" w:rsidRPr="00ED33B8" w:rsidRDefault="00FD4E33" w:rsidP="00FD4E33">
            <w:pPr>
              <w:pStyle w:val="Default"/>
              <w:rPr>
                <w:rFonts w:asciiTheme="minorHAnsi" w:hAnsiTheme="minorHAnsi"/>
              </w:rPr>
            </w:pPr>
          </w:p>
          <w:p w:rsidR="00F11E72" w:rsidRPr="00ED33B8" w:rsidRDefault="00F11E72" w:rsidP="00FD4E33">
            <w:pPr>
              <w:pStyle w:val="Default"/>
              <w:rPr>
                <w:rFonts w:asciiTheme="minorHAnsi" w:hAnsiTheme="minorHAnsi"/>
              </w:rPr>
            </w:pPr>
          </w:p>
          <w:p w:rsidR="005401F2" w:rsidRDefault="005401F2" w:rsidP="005401F2">
            <w:pPr>
              <w:pStyle w:val="Default"/>
              <w:rPr>
                <w:rFonts w:asciiTheme="minorHAnsi" w:hAnsiTheme="minorHAnsi"/>
              </w:rPr>
            </w:pPr>
          </w:p>
          <w:p w:rsidR="00F11E72" w:rsidRDefault="00F11E72" w:rsidP="003B267F">
            <w:pPr>
              <w:pStyle w:val="Default"/>
              <w:rPr>
                <w:rFonts w:asciiTheme="minorHAnsi" w:hAnsiTheme="minorHAnsi"/>
              </w:rPr>
            </w:pPr>
          </w:p>
          <w:p w:rsidR="003B267F" w:rsidRPr="00ED33B8" w:rsidRDefault="003B267F" w:rsidP="003B267F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Use of social media to showcase and celebrate the out of school achievements of pupils </w:t>
            </w:r>
          </w:p>
        </w:tc>
        <w:tc>
          <w:tcPr>
            <w:tcW w:w="1134" w:type="dxa"/>
          </w:tcPr>
          <w:p w:rsidR="00FD4E33" w:rsidRPr="00ED33B8" w:rsidRDefault="00FD4E33" w:rsidP="00FD4E33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 </w:t>
            </w:r>
          </w:p>
          <w:p w:rsidR="00FD4E33" w:rsidRPr="00ED33B8" w:rsidRDefault="00FD4E33" w:rsidP="00FD4E33">
            <w:pPr>
              <w:pStyle w:val="Default"/>
              <w:rPr>
                <w:rFonts w:asciiTheme="minorHAnsi" w:hAnsiTheme="minorHAnsi"/>
              </w:rPr>
            </w:pPr>
          </w:p>
          <w:p w:rsidR="00FD4E33" w:rsidRPr="00ED33B8" w:rsidRDefault="00FD4E33" w:rsidP="00FD4E33">
            <w:pPr>
              <w:pStyle w:val="Default"/>
              <w:rPr>
                <w:rFonts w:asciiTheme="minorHAnsi" w:hAnsiTheme="minorHAnsi"/>
              </w:rPr>
            </w:pPr>
          </w:p>
          <w:p w:rsidR="00FD4E33" w:rsidRPr="00ED33B8" w:rsidRDefault="00FD4E33" w:rsidP="00FD4E33">
            <w:pPr>
              <w:pStyle w:val="Default"/>
              <w:rPr>
                <w:rFonts w:asciiTheme="minorHAnsi" w:hAnsiTheme="minorHAnsi"/>
              </w:rPr>
            </w:pPr>
          </w:p>
          <w:p w:rsidR="00FD4E33" w:rsidRPr="00ED33B8" w:rsidRDefault="00FD4E33" w:rsidP="00FD4E33">
            <w:pPr>
              <w:pStyle w:val="Default"/>
              <w:rPr>
                <w:rFonts w:asciiTheme="minorHAnsi" w:hAnsiTheme="minorHAnsi"/>
              </w:rPr>
            </w:pPr>
          </w:p>
          <w:p w:rsidR="00FD4E33" w:rsidRPr="00ED33B8" w:rsidRDefault="00FD4E33" w:rsidP="00FD4E33">
            <w:pPr>
              <w:pStyle w:val="Default"/>
              <w:rPr>
                <w:rFonts w:asciiTheme="minorHAnsi" w:hAnsiTheme="minorHAnsi"/>
              </w:rPr>
            </w:pPr>
          </w:p>
          <w:p w:rsidR="00FD4E33" w:rsidRPr="00ED33B8" w:rsidRDefault="00FD4E33" w:rsidP="00FD4E33">
            <w:pPr>
              <w:pStyle w:val="Default"/>
              <w:rPr>
                <w:rFonts w:asciiTheme="minorHAnsi" w:hAnsiTheme="minorHAnsi"/>
              </w:rPr>
            </w:pPr>
          </w:p>
          <w:p w:rsidR="00FD4E33" w:rsidRPr="00ED33B8" w:rsidRDefault="00FD4E33" w:rsidP="00FD4E33">
            <w:pPr>
              <w:pStyle w:val="Default"/>
              <w:rPr>
                <w:rFonts w:asciiTheme="minorHAnsi" w:hAnsiTheme="minorHAnsi"/>
              </w:rPr>
            </w:pPr>
          </w:p>
          <w:p w:rsidR="00FD4E33" w:rsidRPr="00ED33B8" w:rsidRDefault="00FD4E33" w:rsidP="00FD4E33">
            <w:pPr>
              <w:pStyle w:val="Default"/>
              <w:rPr>
                <w:rFonts w:asciiTheme="minorHAnsi" w:hAnsiTheme="minorHAnsi"/>
              </w:rPr>
            </w:pPr>
          </w:p>
          <w:p w:rsidR="00FD4E33" w:rsidRPr="00ED33B8" w:rsidRDefault="00FD4E33" w:rsidP="00FD4E33">
            <w:pPr>
              <w:pStyle w:val="Default"/>
              <w:rPr>
                <w:rFonts w:asciiTheme="minorHAnsi" w:hAnsiTheme="minorHAnsi"/>
              </w:rPr>
            </w:pPr>
          </w:p>
          <w:p w:rsidR="00F11E72" w:rsidRPr="00ED33B8" w:rsidRDefault="00F11E72" w:rsidP="00FD4E33">
            <w:pPr>
              <w:pStyle w:val="Default"/>
              <w:rPr>
                <w:rFonts w:asciiTheme="minorHAnsi" w:hAnsiTheme="minorHAnsi"/>
              </w:rPr>
            </w:pPr>
          </w:p>
          <w:p w:rsidR="00F11E72" w:rsidRPr="00ED33B8" w:rsidRDefault="00F11E72" w:rsidP="00FD4E33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715" w:type="dxa"/>
          </w:tcPr>
          <w:p w:rsidR="00D26FBD" w:rsidRPr="00ED33B8" w:rsidRDefault="003B267F" w:rsidP="00D26FBD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br/>
              <w:t>Hoop Stars: 28.2.24</w:t>
            </w:r>
            <w:r>
              <w:rPr>
                <w:rFonts w:asciiTheme="minorHAnsi" w:hAnsiTheme="minorHAnsi"/>
              </w:rPr>
              <w:br/>
              <w:t xml:space="preserve">Soft Archery: Oct 2023 and April 2024 </w:t>
            </w:r>
            <w:r>
              <w:rPr>
                <w:rFonts w:asciiTheme="minorHAnsi" w:hAnsiTheme="minorHAnsi"/>
              </w:rPr>
              <w:br/>
              <w:t>Skipping: 27.6.24</w:t>
            </w:r>
            <w:r>
              <w:rPr>
                <w:rFonts w:asciiTheme="minorHAnsi" w:hAnsiTheme="minorHAnsi"/>
              </w:rPr>
              <w:br/>
              <w:t>Tennis: May 2024</w:t>
            </w:r>
          </w:p>
          <w:p w:rsidR="00D26FBD" w:rsidRPr="00ED33B8" w:rsidRDefault="00D26FBD" w:rsidP="00D26FBD">
            <w:pPr>
              <w:pStyle w:val="Default"/>
              <w:rPr>
                <w:rFonts w:asciiTheme="minorHAnsi" w:hAnsiTheme="minorHAnsi"/>
              </w:rPr>
            </w:pPr>
          </w:p>
          <w:p w:rsidR="00D26FBD" w:rsidRPr="00ED33B8" w:rsidRDefault="00D26FBD" w:rsidP="00D26FBD">
            <w:pPr>
              <w:pStyle w:val="Default"/>
              <w:rPr>
                <w:rFonts w:asciiTheme="minorHAnsi" w:hAnsiTheme="minorHAnsi"/>
              </w:rPr>
            </w:pPr>
          </w:p>
          <w:p w:rsidR="00D26FBD" w:rsidRPr="00ED33B8" w:rsidRDefault="00D26FBD" w:rsidP="00D26FBD">
            <w:pPr>
              <w:pStyle w:val="Default"/>
              <w:rPr>
                <w:rFonts w:asciiTheme="minorHAnsi" w:hAnsiTheme="minorHAnsi"/>
              </w:rPr>
            </w:pPr>
          </w:p>
          <w:p w:rsidR="00D26FBD" w:rsidRPr="00ED33B8" w:rsidRDefault="00D26FBD" w:rsidP="00D26FBD">
            <w:pPr>
              <w:pStyle w:val="Default"/>
              <w:rPr>
                <w:rFonts w:asciiTheme="minorHAnsi" w:hAnsiTheme="minorHAnsi"/>
              </w:rPr>
            </w:pPr>
          </w:p>
          <w:p w:rsidR="00D26FBD" w:rsidRPr="00ED33B8" w:rsidRDefault="00D26FBD" w:rsidP="00D26FBD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522" w:type="dxa"/>
          </w:tcPr>
          <w:p w:rsidR="00FD4E33" w:rsidRPr="00ED33B8" w:rsidRDefault="00FD4E33" w:rsidP="00FD4E33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 </w:t>
            </w:r>
          </w:p>
        </w:tc>
      </w:tr>
    </w:tbl>
    <w:p w:rsidR="00FD4E33" w:rsidRPr="00ED33B8" w:rsidRDefault="00FD4E33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1921"/>
        <w:tblW w:w="14312" w:type="dxa"/>
        <w:tblLayout w:type="fixed"/>
        <w:tblLook w:val="0000" w:firstRow="0" w:lastRow="0" w:firstColumn="0" w:lastColumn="0" w:noHBand="0" w:noVBand="0"/>
      </w:tblPr>
      <w:tblGrid>
        <w:gridCol w:w="2733"/>
        <w:gridCol w:w="4350"/>
        <w:gridCol w:w="1417"/>
        <w:gridCol w:w="2432"/>
        <w:gridCol w:w="3380"/>
      </w:tblGrid>
      <w:tr w:rsidR="00D26FBD" w:rsidRPr="00ED33B8" w:rsidTr="00ED33B8">
        <w:trPr>
          <w:trHeight w:val="553"/>
        </w:trPr>
        <w:tc>
          <w:tcPr>
            <w:tcW w:w="14312" w:type="dxa"/>
            <w:gridSpan w:val="5"/>
          </w:tcPr>
          <w:p w:rsidR="00D26FBD" w:rsidRPr="00ED33B8" w:rsidRDefault="00D26FBD" w:rsidP="00ED33B8">
            <w:pPr>
              <w:rPr>
                <w:b/>
                <w:bCs/>
                <w:sz w:val="32"/>
                <w:szCs w:val="32"/>
              </w:rPr>
            </w:pPr>
            <w:r w:rsidRPr="00ED33B8">
              <w:rPr>
                <w:b/>
                <w:bCs/>
                <w:sz w:val="32"/>
                <w:szCs w:val="32"/>
                <w:highlight w:val="cyan"/>
              </w:rPr>
              <w:lastRenderedPageBreak/>
              <w:t>Key indicator 3: Increased confidence, knowledge and skills of all staff in teaching PE and sport</w:t>
            </w:r>
          </w:p>
        </w:tc>
      </w:tr>
      <w:tr w:rsidR="00D26FBD" w:rsidRPr="00ED33B8" w:rsidTr="00ED33B8">
        <w:trPr>
          <w:trHeight w:val="230"/>
        </w:trPr>
        <w:tc>
          <w:tcPr>
            <w:tcW w:w="2733" w:type="dxa"/>
          </w:tcPr>
          <w:p w:rsidR="00D26FBD" w:rsidRPr="00ED33B8" w:rsidRDefault="00D26FBD" w:rsidP="00ED33B8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Focus </w:t>
            </w:r>
          </w:p>
        </w:tc>
        <w:tc>
          <w:tcPr>
            <w:tcW w:w="4350" w:type="dxa"/>
          </w:tcPr>
          <w:p w:rsidR="00D26FBD" w:rsidRPr="00ED33B8" w:rsidRDefault="00D26FBD" w:rsidP="00ED33B8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Actions </w:t>
            </w:r>
          </w:p>
        </w:tc>
        <w:tc>
          <w:tcPr>
            <w:tcW w:w="1417" w:type="dxa"/>
          </w:tcPr>
          <w:p w:rsidR="00D26FBD" w:rsidRPr="00ED33B8" w:rsidRDefault="00D26FBD" w:rsidP="00ED33B8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Costs </w:t>
            </w:r>
          </w:p>
        </w:tc>
        <w:tc>
          <w:tcPr>
            <w:tcW w:w="2432" w:type="dxa"/>
          </w:tcPr>
          <w:p w:rsidR="00D26FBD" w:rsidRPr="00ED33B8" w:rsidRDefault="00D26FBD" w:rsidP="00ED33B8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Impact </w:t>
            </w:r>
          </w:p>
        </w:tc>
        <w:tc>
          <w:tcPr>
            <w:tcW w:w="3380" w:type="dxa"/>
          </w:tcPr>
          <w:p w:rsidR="00D26FBD" w:rsidRPr="00ED33B8" w:rsidRDefault="00D26FBD" w:rsidP="00ED33B8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Future Actions and Sustainability </w:t>
            </w:r>
          </w:p>
        </w:tc>
      </w:tr>
      <w:tr w:rsidR="00D26FBD" w:rsidRPr="00ED33B8" w:rsidTr="00ED33B8">
        <w:trPr>
          <w:trHeight w:val="839"/>
        </w:trPr>
        <w:tc>
          <w:tcPr>
            <w:tcW w:w="2733" w:type="dxa"/>
          </w:tcPr>
          <w:p w:rsidR="00DE3316" w:rsidRPr="00ED33B8" w:rsidRDefault="00DE3316" w:rsidP="00ED33B8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ED33B8">
              <w:rPr>
                <w:rFonts w:asciiTheme="minorHAnsi" w:hAnsiTheme="minorHAnsi"/>
                <w:sz w:val="23"/>
                <w:szCs w:val="23"/>
              </w:rPr>
              <w:t xml:space="preserve">Staff to deliver engaging P.E lessons, which enable children to make progress in a range of sports. </w:t>
            </w:r>
          </w:p>
          <w:p w:rsidR="00D26FBD" w:rsidRPr="00ED33B8" w:rsidRDefault="00D26FBD" w:rsidP="00ED33B8">
            <w:pPr>
              <w:pStyle w:val="Default"/>
              <w:rPr>
                <w:rFonts w:asciiTheme="minorHAnsi" w:hAnsiTheme="minorHAnsi"/>
              </w:rPr>
            </w:pPr>
          </w:p>
          <w:p w:rsidR="00DE3316" w:rsidRPr="00ED33B8" w:rsidRDefault="00DE3316" w:rsidP="00ED33B8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ED33B8">
              <w:rPr>
                <w:rFonts w:asciiTheme="minorHAnsi" w:hAnsiTheme="minorHAnsi"/>
                <w:sz w:val="23"/>
                <w:szCs w:val="23"/>
              </w:rPr>
              <w:t xml:space="preserve">P.E lessons to have clear progression of skills throughout the school. </w:t>
            </w:r>
          </w:p>
          <w:p w:rsidR="00DE3316" w:rsidRPr="00ED33B8" w:rsidRDefault="00DE3316" w:rsidP="00ED33B8">
            <w:pPr>
              <w:pStyle w:val="Default"/>
              <w:rPr>
                <w:rFonts w:asciiTheme="minorHAnsi" w:hAnsiTheme="minorHAnsi"/>
              </w:rPr>
            </w:pPr>
          </w:p>
          <w:p w:rsidR="00D26FBD" w:rsidRPr="00ED33B8" w:rsidRDefault="00D26FBD" w:rsidP="00ED33B8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To </w:t>
            </w:r>
            <w:r w:rsidR="00DE3316" w:rsidRPr="00ED33B8">
              <w:rPr>
                <w:rFonts w:asciiTheme="minorHAnsi" w:hAnsiTheme="minorHAnsi"/>
              </w:rPr>
              <w:t xml:space="preserve">upskill </w:t>
            </w:r>
            <w:r w:rsidRPr="00ED33B8">
              <w:rPr>
                <w:rFonts w:asciiTheme="minorHAnsi" w:hAnsiTheme="minorHAnsi"/>
              </w:rPr>
              <w:t xml:space="preserve">teachers and Teaching support staff so they feel confident delivering 2 hours of high quality PE each week. </w:t>
            </w:r>
          </w:p>
        </w:tc>
        <w:tc>
          <w:tcPr>
            <w:tcW w:w="4350" w:type="dxa"/>
          </w:tcPr>
          <w:p w:rsidR="00FC0126" w:rsidRPr="00ED33B8" w:rsidRDefault="00D26FBD" w:rsidP="00ED33B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Support and CPD from the staff at Easington SSP.</w:t>
            </w:r>
            <w:r w:rsidR="00CC530D" w:rsidRPr="00ED33B8">
              <w:rPr>
                <w:rFonts w:asciiTheme="minorHAnsi" w:hAnsiTheme="minorHAnsi"/>
              </w:rPr>
              <w:t xml:space="preserve"> </w:t>
            </w:r>
            <w:r w:rsidR="00FC0126" w:rsidRPr="00ED33B8">
              <w:rPr>
                <w:rFonts w:asciiTheme="minorHAnsi" w:hAnsiTheme="minorHAnsi"/>
              </w:rPr>
              <w:t>PE lead days with SSP &amp; PE network meeting.</w:t>
            </w:r>
          </w:p>
          <w:p w:rsidR="002C71ED" w:rsidRPr="00ED33B8" w:rsidRDefault="002C71ED" w:rsidP="00ED33B8">
            <w:pPr>
              <w:pStyle w:val="Default"/>
              <w:rPr>
                <w:rFonts w:asciiTheme="minorHAnsi" w:hAnsiTheme="minorHAnsi"/>
              </w:rPr>
            </w:pPr>
          </w:p>
          <w:p w:rsidR="002C71ED" w:rsidRPr="00ED33B8" w:rsidRDefault="00665258" w:rsidP="00ED33B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Book CPD with SSP: </w:t>
            </w:r>
            <w:r w:rsidR="00B47573" w:rsidRPr="00ED33B8">
              <w:rPr>
                <w:rFonts w:asciiTheme="minorHAnsi" w:hAnsiTheme="minorHAnsi"/>
              </w:rPr>
              <w:t xml:space="preserve"> active maths and English</w:t>
            </w:r>
          </w:p>
          <w:p w:rsidR="00D26FBD" w:rsidRPr="00ED33B8" w:rsidRDefault="00D26FBD" w:rsidP="00ED33B8">
            <w:pPr>
              <w:pStyle w:val="Default"/>
              <w:rPr>
                <w:rFonts w:asciiTheme="minorHAnsi" w:hAnsiTheme="minorHAnsi"/>
              </w:rPr>
            </w:pPr>
          </w:p>
          <w:p w:rsidR="00D26FBD" w:rsidRPr="00ED33B8" w:rsidRDefault="00D26FBD" w:rsidP="00ED33B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Use of other external coaches to work alongside staff.</w:t>
            </w:r>
          </w:p>
          <w:p w:rsidR="00D26FBD" w:rsidRPr="00ED33B8" w:rsidRDefault="00D26FBD" w:rsidP="00ED33B8">
            <w:pPr>
              <w:pStyle w:val="Default"/>
              <w:rPr>
                <w:rFonts w:asciiTheme="minorHAnsi" w:hAnsiTheme="minorHAnsi"/>
              </w:rPr>
            </w:pPr>
          </w:p>
          <w:p w:rsidR="00D26FBD" w:rsidRPr="00ED33B8" w:rsidRDefault="00D26FBD" w:rsidP="00ED33B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CPD o</w:t>
            </w:r>
            <w:r w:rsidR="00CC530D" w:rsidRPr="00ED33B8">
              <w:rPr>
                <w:rFonts w:asciiTheme="minorHAnsi" w:hAnsiTheme="minorHAnsi"/>
              </w:rPr>
              <w:t>pportunities shared with staff through email. Staff to book own CPD.</w:t>
            </w:r>
          </w:p>
          <w:p w:rsidR="00D26FBD" w:rsidRPr="00ED33B8" w:rsidRDefault="00D26FBD" w:rsidP="00ED33B8">
            <w:pPr>
              <w:pStyle w:val="Default"/>
              <w:rPr>
                <w:rFonts w:asciiTheme="minorHAnsi" w:hAnsiTheme="minorHAnsi"/>
              </w:rPr>
            </w:pPr>
          </w:p>
          <w:p w:rsidR="00D26FBD" w:rsidRPr="00ED33B8" w:rsidRDefault="00D26FBD" w:rsidP="00ED33B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PLT to attend training where possible and feedback to staff.</w:t>
            </w:r>
          </w:p>
          <w:p w:rsidR="00D26FBD" w:rsidRPr="00ED33B8" w:rsidRDefault="00D26FBD" w:rsidP="00ED33B8">
            <w:pPr>
              <w:pStyle w:val="ListParagraph"/>
              <w:rPr>
                <w:sz w:val="24"/>
                <w:szCs w:val="24"/>
              </w:rPr>
            </w:pPr>
          </w:p>
          <w:p w:rsidR="00D26FBD" w:rsidRPr="00ED33B8" w:rsidRDefault="00D26FBD" w:rsidP="00ED33B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Use SSP google drive for resources, e.g. planning &amp; videos</w:t>
            </w:r>
          </w:p>
          <w:p w:rsidR="00D26FBD" w:rsidRPr="00ED33B8" w:rsidRDefault="00D26FBD" w:rsidP="00ED33B8">
            <w:pPr>
              <w:pStyle w:val="ListParagraph"/>
              <w:rPr>
                <w:sz w:val="24"/>
                <w:szCs w:val="24"/>
              </w:rPr>
            </w:pPr>
          </w:p>
          <w:p w:rsidR="00D26FBD" w:rsidRPr="00ED33B8" w:rsidRDefault="00D26FBD" w:rsidP="00ED33B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Use of evaluation sheets at the end of core tasks and staff to use a consistent approach to assessment through the use of photographing/ videoing PE lessons. PLT to support if necessary. </w:t>
            </w:r>
          </w:p>
        </w:tc>
        <w:tc>
          <w:tcPr>
            <w:tcW w:w="1417" w:type="dxa"/>
          </w:tcPr>
          <w:p w:rsidR="00D26FBD" w:rsidRPr="00ED33B8" w:rsidRDefault="00D26FBD" w:rsidP="00ED33B8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SSP:</w:t>
            </w:r>
          </w:p>
          <w:p w:rsidR="00D26FBD" w:rsidRPr="00ED33B8" w:rsidRDefault="001E124E" w:rsidP="00ED33B8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£9000</w:t>
            </w:r>
          </w:p>
          <w:p w:rsidR="001E124E" w:rsidRPr="00ED33B8" w:rsidRDefault="001E124E" w:rsidP="00ED33B8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Gold package</w:t>
            </w:r>
          </w:p>
          <w:p w:rsidR="00D26FBD" w:rsidRPr="00ED33B8" w:rsidRDefault="00D26FBD" w:rsidP="00ED33B8">
            <w:pPr>
              <w:pStyle w:val="Default"/>
              <w:rPr>
                <w:rFonts w:asciiTheme="minorHAnsi" w:hAnsiTheme="minorHAnsi"/>
              </w:rPr>
            </w:pPr>
          </w:p>
          <w:p w:rsidR="00D26FBD" w:rsidRPr="00ED33B8" w:rsidRDefault="00D26FBD" w:rsidP="00ED33B8">
            <w:pPr>
              <w:pStyle w:val="Default"/>
              <w:rPr>
                <w:rFonts w:asciiTheme="minorHAnsi" w:hAnsiTheme="minorHAnsi"/>
              </w:rPr>
            </w:pPr>
          </w:p>
          <w:p w:rsidR="00D26FBD" w:rsidRPr="00ED33B8" w:rsidRDefault="00D26FBD" w:rsidP="00ED33B8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Additional coaches:</w:t>
            </w:r>
          </w:p>
          <w:p w:rsidR="00D26FBD" w:rsidRPr="00ED33B8" w:rsidRDefault="00F506F7" w:rsidP="00ED33B8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£8</w:t>
            </w:r>
            <w:r w:rsidR="00733023" w:rsidRPr="00ED33B8">
              <w:rPr>
                <w:rFonts w:asciiTheme="minorHAnsi" w:hAnsiTheme="minorHAnsi"/>
              </w:rPr>
              <w:t>0</w:t>
            </w:r>
            <w:r w:rsidR="00D26FBD" w:rsidRPr="00ED33B8">
              <w:rPr>
                <w:rFonts w:asciiTheme="minorHAnsi" w:hAnsiTheme="minorHAnsi"/>
              </w:rPr>
              <w:t>0</w:t>
            </w:r>
          </w:p>
          <w:p w:rsidR="00D26FBD" w:rsidRPr="00ED33B8" w:rsidRDefault="00D26FBD" w:rsidP="00ED33B8">
            <w:pPr>
              <w:pStyle w:val="Default"/>
              <w:rPr>
                <w:rFonts w:asciiTheme="minorHAnsi" w:hAnsiTheme="minorHAnsi"/>
              </w:rPr>
            </w:pPr>
          </w:p>
          <w:p w:rsidR="00D26FBD" w:rsidRPr="00ED33B8" w:rsidRDefault="00D26FBD" w:rsidP="00ED33B8">
            <w:pPr>
              <w:pStyle w:val="Default"/>
              <w:rPr>
                <w:rFonts w:asciiTheme="minorHAnsi" w:hAnsiTheme="minorHAnsi"/>
              </w:rPr>
            </w:pPr>
          </w:p>
          <w:p w:rsidR="00D26FBD" w:rsidRPr="00ED33B8" w:rsidRDefault="00D26FBD" w:rsidP="00ED33B8">
            <w:pPr>
              <w:pStyle w:val="Default"/>
              <w:rPr>
                <w:rFonts w:asciiTheme="minorHAnsi" w:hAnsiTheme="minorHAnsi"/>
              </w:rPr>
            </w:pPr>
          </w:p>
          <w:p w:rsidR="00D26FBD" w:rsidRPr="00ED33B8" w:rsidRDefault="00D26FBD" w:rsidP="00ED33B8">
            <w:pPr>
              <w:pStyle w:val="Default"/>
              <w:rPr>
                <w:rFonts w:asciiTheme="minorHAnsi" w:hAnsiTheme="minorHAnsi"/>
              </w:rPr>
            </w:pPr>
          </w:p>
          <w:p w:rsidR="00D26FBD" w:rsidRPr="00ED33B8" w:rsidRDefault="00D26FBD" w:rsidP="00ED33B8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CPD + supply cover Costs:</w:t>
            </w:r>
          </w:p>
          <w:p w:rsidR="00D26FBD" w:rsidRPr="00ED33B8" w:rsidRDefault="00733023" w:rsidP="00ED33B8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£1500</w:t>
            </w:r>
          </w:p>
          <w:p w:rsidR="00D26FBD" w:rsidRPr="00ED33B8" w:rsidRDefault="00D26FBD" w:rsidP="00ED33B8">
            <w:pPr>
              <w:pStyle w:val="Default"/>
              <w:rPr>
                <w:rFonts w:asciiTheme="minorHAnsi" w:hAnsiTheme="minorHAnsi"/>
              </w:rPr>
            </w:pPr>
          </w:p>
          <w:p w:rsidR="00D26FBD" w:rsidRPr="00ED33B8" w:rsidRDefault="00D26FBD" w:rsidP="00ED33B8">
            <w:pPr>
              <w:pStyle w:val="Default"/>
              <w:rPr>
                <w:rFonts w:asciiTheme="minorHAnsi" w:hAnsiTheme="minorHAnsi"/>
              </w:rPr>
            </w:pPr>
          </w:p>
          <w:p w:rsidR="00D26FBD" w:rsidRPr="00ED33B8" w:rsidRDefault="00D26FBD" w:rsidP="00ED33B8">
            <w:pPr>
              <w:pStyle w:val="Default"/>
              <w:rPr>
                <w:rFonts w:asciiTheme="minorHAnsi" w:hAnsiTheme="minorHAnsi"/>
              </w:rPr>
            </w:pPr>
          </w:p>
          <w:p w:rsidR="00D26FBD" w:rsidRPr="00ED33B8" w:rsidRDefault="00D26FBD" w:rsidP="00ED33B8">
            <w:pPr>
              <w:pStyle w:val="Default"/>
              <w:rPr>
                <w:rFonts w:asciiTheme="minorHAnsi" w:hAnsiTheme="minorHAnsi"/>
              </w:rPr>
            </w:pPr>
          </w:p>
          <w:p w:rsidR="00D26FBD" w:rsidRPr="00ED33B8" w:rsidRDefault="00D26FBD" w:rsidP="00ED33B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432" w:type="dxa"/>
          </w:tcPr>
          <w:p w:rsidR="00E906B8" w:rsidRDefault="003B267F" w:rsidP="00ED33B8">
            <w:pPr>
              <w:pStyle w:val="Defaul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Aut</w:t>
            </w:r>
            <w:proofErr w:type="spellEnd"/>
            <w:r>
              <w:rPr>
                <w:rFonts w:asciiTheme="minorHAnsi" w:hAnsiTheme="minorHAnsi"/>
              </w:rPr>
              <w:t xml:space="preserve"> 1 – </w:t>
            </w:r>
            <w:r w:rsidR="005B7A6E">
              <w:rPr>
                <w:rFonts w:asciiTheme="minorHAnsi" w:hAnsiTheme="minorHAnsi"/>
              </w:rPr>
              <w:t xml:space="preserve">YR/Y! – fundamental movement </w:t>
            </w:r>
          </w:p>
          <w:p w:rsidR="003B267F" w:rsidRDefault="003B267F" w:rsidP="00ED33B8">
            <w:pPr>
              <w:pStyle w:val="Defaul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Aut</w:t>
            </w:r>
            <w:proofErr w:type="spellEnd"/>
            <w:r>
              <w:rPr>
                <w:rFonts w:asciiTheme="minorHAnsi" w:hAnsiTheme="minorHAnsi"/>
              </w:rPr>
              <w:t xml:space="preserve"> 2 – </w:t>
            </w:r>
            <w:r w:rsidR="005B7A6E">
              <w:rPr>
                <w:rFonts w:asciiTheme="minorHAnsi" w:hAnsiTheme="minorHAnsi"/>
              </w:rPr>
              <w:t xml:space="preserve">Y6 Tag Rugby </w:t>
            </w:r>
          </w:p>
          <w:p w:rsidR="003B267F" w:rsidRDefault="003B267F" w:rsidP="00ED33B8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Spring 1 –</w:t>
            </w:r>
            <w:r w:rsidR="005B7A6E">
              <w:rPr>
                <w:rFonts w:asciiTheme="minorHAnsi" w:hAnsiTheme="minorHAnsi"/>
              </w:rPr>
              <w:t xml:space="preserve"> Y1/Y2/Y3/4 Dance </w:t>
            </w:r>
          </w:p>
          <w:p w:rsidR="003B267F" w:rsidRDefault="003B267F" w:rsidP="00ED33B8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Spring 2 – </w:t>
            </w:r>
            <w:r w:rsidR="005B7A6E">
              <w:rPr>
                <w:rFonts w:asciiTheme="minorHAnsi" w:hAnsiTheme="minorHAnsi"/>
              </w:rPr>
              <w:t xml:space="preserve">Y5 Basketball </w:t>
            </w:r>
          </w:p>
          <w:p w:rsidR="003B267F" w:rsidRPr="00ED33B8" w:rsidRDefault="003B267F" w:rsidP="00ED33B8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Summer 2 </w:t>
            </w:r>
            <w:r w:rsidR="005B7A6E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 xml:space="preserve"> </w:t>
            </w:r>
            <w:r w:rsidR="005B7A6E">
              <w:rPr>
                <w:rFonts w:asciiTheme="minorHAnsi" w:hAnsiTheme="minorHAnsi"/>
              </w:rPr>
              <w:t xml:space="preserve">Y3/4/5 Athletics </w:t>
            </w:r>
          </w:p>
        </w:tc>
        <w:tc>
          <w:tcPr>
            <w:tcW w:w="3380" w:type="dxa"/>
          </w:tcPr>
          <w:p w:rsidR="00D26FBD" w:rsidRPr="00ED33B8" w:rsidRDefault="003B267F" w:rsidP="00ED33B8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Monitor impact of coaching to ascertain impact on ongoing teaching and learning </w:t>
            </w:r>
          </w:p>
        </w:tc>
      </w:tr>
    </w:tbl>
    <w:p w:rsidR="00FD4E33" w:rsidRPr="00ED33B8" w:rsidRDefault="00FD4E33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2491"/>
        <w:tblW w:w="14312" w:type="dxa"/>
        <w:tblLayout w:type="fixed"/>
        <w:tblLook w:val="0000" w:firstRow="0" w:lastRow="0" w:firstColumn="0" w:lastColumn="0" w:noHBand="0" w:noVBand="0"/>
      </w:tblPr>
      <w:tblGrid>
        <w:gridCol w:w="2733"/>
        <w:gridCol w:w="4066"/>
        <w:gridCol w:w="1400"/>
        <w:gridCol w:w="2995"/>
        <w:gridCol w:w="3118"/>
      </w:tblGrid>
      <w:tr w:rsidR="00ED33B8" w:rsidRPr="00ED33B8" w:rsidTr="00ED33B8">
        <w:trPr>
          <w:trHeight w:val="230"/>
        </w:trPr>
        <w:tc>
          <w:tcPr>
            <w:tcW w:w="14312" w:type="dxa"/>
            <w:gridSpan w:val="5"/>
          </w:tcPr>
          <w:p w:rsidR="00ED33B8" w:rsidRPr="00ED33B8" w:rsidRDefault="00ED33B8" w:rsidP="00ED33B8">
            <w:pPr>
              <w:rPr>
                <w:b/>
                <w:bCs/>
                <w:sz w:val="32"/>
                <w:szCs w:val="32"/>
              </w:rPr>
            </w:pPr>
            <w:r w:rsidRPr="00ED33B8">
              <w:rPr>
                <w:b/>
                <w:bCs/>
                <w:sz w:val="32"/>
                <w:szCs w:val="32"/>
                <w:highlight w:val="green"/>
              </w:rPr>
              <w:t>Key indicator 4: Broader experience of a range of sports and activities offered to all pupils</w:t>
            </w:r>
          </w:p>
          <w:p w:rsidR="00ED33B8" w:rsidRPr="00ED33B8" w:rsidRDefault="00ED33B8" w:rsidP="00ED33B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33B8" w:rsidRPr="00ED33B8" w:rsidTr="00ED33B8">
        <w:trPr>
          <w:trHeight w:val="230"/>
        </w:trPr>
        <w:tc>
          <w:tcPr>
            <w:tcW w:w="2733" w:type="dxa"/>
          </w:tcPr>
          <w:p w:rsidR="00ED33B8" w:rsidRPr="00ED33B8" w:rsidRDefault="00ED33B8" w:rsidP="00ED33B8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Focus </w:t>
            </w:r>
          </w:p>
        </w:tc>
        <w:tc>
          <w:tcPr>
            <w:tcW w:w="4066" w:type="dxa"/>
          </w:tcPr>
          <w:p w:rsidR="00ED33B8" w:rsidRPr="00ED33B8" w:rsidRDefault="00ED33B8" w:rsidP="00ED33B8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Actions </w:t>
            </w:r>
          </w:p>
        </w:tc>
        <w:tc>
          <w:tcPr>
            <w:tcW w:w="1400" w:type="dxa"/>
          </w:tcPr>
          <w:p w:rsidR="00ED33B8" w:rsidRPr="00ED33B8" w:rsidRDefault="00ED33B8" w:rsidP="00ED33B8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Costs </w:t>
            </w:r>
          </w:p>
        </w:tc>
        <w:tc>
          <w:tcPr>
            <w:tcW w:w="2995" w:type="dxa"/>
          </w:tcPr>
          <w:p w:rsidR="00ED33B8" w:rsidRPr="00ED33B8" w:rsidRDefault="00ED33B8" w:rsidP="00ED33B8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Impact </w:t>
            </w:r>
          </w:p>
        </w:tc>
        <w:tc>
          <w:tcPr>
            <w:tcW w:w="3118" w:type="dxa"/>
          </w:tcPr>
          <w:p w:rsidR="00ED33B8" w:rsidRPr="00ED33B8" w:rsidRDefault="00ED33B8" w:rsidP="00ED33B8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Future Actions and Sustainability </w:t>
            </w:r>
          </w:p>
        </w:tc>
      </w:tr>
      <w:tr w:rsidR="00ED33B8" w:rsidRPr="00ED33B8" w:rsidTr="00ED33B8">
        <w:trPr>
          <w:trHeight w:val="556"/>
        </w:trPr>
        <w:tc>
          <w:tcPr>
            <w:tcW w:w="2733" w:type="dxa"/>
          </w:tcPr>
          <w:p w:rsidR="00ED33B8" w:rsidRPr="00ED33B8" w:rsidRDefault="00ED33B8" w:rsidP="00ED33B8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ED33B8">
              <w:rPr>
                <w:rFonts w:asciiTheme="minorHAnsi" w:hAnsiTheme="minorHAnsi"/>
                <w:sz w:val="23"/>
                <w:szCs w:val="23"/>
              </w:rPr>
              <w:t xml:space="preserve">Offer children access to a broad range of sports, both during P.E lessons and after-school sessions. </w:t>
            </w:r>
          </w:p>
          <w:p w:rsidR="00ED33B8" w:rsidRPr="00ED33B8" w:rsidRDefault="00ED33B8" w:rsidP="00ED33B8">
            <w:pPr>
              <w:pStyle w:val="Default"/>
              <w:rPr>
                <w:rFonts w:asciiTheme="minorHAnsi" w:hAnsiTheme="minorHAnsi"/>
              </w:rPr>
            </w:pPr>
          </w:p>
          <w:p w:rsidR="00ED33B8" w:rsidRPr="00ED33B8" w:rsidRDefault="00ED33B8" w:rsidP="00ED33B8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ED33B8">
              <w:rPr>
                <w:rFonts w:asciiTheme="minorHAnsi" w:hAnsiTheme="minorHAnsi"/>
                <w:sz w:val="23"/>
                <w:szCs w:val="23"/>
              </w:rPr>
              <w:t xml:space="preserve">Specialist visitors to come into school to engage children in a new sport and offer links to local community clubs. </w:t>
            </w:r>
          </w:p>
          <w:p w:rsidR="00ED33B8" w:rsidRPr="00ED33B8" w:rsidRDefault="00ED33B8" w:rsidP="00ED33B8">
            <w:pPr>
              <w:pStyle w:val="Default"/>
              <w:rPr>
                <w:rFonts w:asciiTheme="minorHAnsi" w:hAnsiTheme="minorHAnsi"/>
              </w:rPr>
            </w:pPr>
          </w:p>
          <w:p w:rsidR="00ED33B8" w:rsidRPr="00ED33B8" w:rsidRDefault="00ED33B8" w:rsidP="00ED33B8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Least active children identified to participate in fun, skill-based activities with SSP.</w:t>
            </w:r>
          </w:p>
          <w:p w:rsidR="00ED33B8" w:rsidRPr="00ED33B8" w:rsidRDefault="00ED33B8" w:rsidP="00ED33B8">
            <w:pPr>
              <w:pStyle w:val="Default"/>
              <w:rPr>
                <w:rFonts w:asciiTheme="minorHAnsi" w:hAnsiTheme="minorHAnsi"/>
              </w:rPr>
            </w:pPr>
          </w:p>
          <w:p w:rsidR="00ED33B8" w:rsidRPr="00ED33B8" w:rsidRDefault="00ED33B8" w:rsidP="00ED33B8">
            <w:pPr>
              <w:pStyle w:val="Default"/>
              <w:rPr>
                <w:rFonts w:asciiTheme="minorHAnsi" w:hAnsiTheme="minorHAnsi"/>
              </w:rPr>
            </w:pPr>
          </w:p>
          <w:p w:rsidR="00ED33B8" w:rsidRPr="00ED33B8" w:rsidRDefault="00ED33B8" w:rsidP="00ED33B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066" w:type="dxa"/>
          </w:tcPr>
          <w:p w:rsidR="00ED33B8" w:rsidRPr="00ED33B8" w:rsidRDefault="00ED33B8" w:rsidP="00ED33B8">
            <w:pPr>
              <w:pStyle w:val="Default"/>
              <w:numPr>
                <w:ilvl w:val="0"/>
                <w:numId w:val="18"/>
              </w:numPr>
              <w:ind w:left="273" w:hanging="273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Use ESSP events calendar to offer a range of competitive sport. </w:t>
            </w:r>
          </w:p>
          <w:p w:rsidR="00ED33B8" w:rsidRPr="00ED33B8" w:rsidRDefault="00ED33B8" w:rsidP="00ED33B8">
            <w:pPr>
              <w:pStyle w:val="Default"/>
              <w:ind w:left="273"/>
              <w:rPr>
                <w:rFonts w:asciiTheme="minorHAnsi" w:hAnsiTheme="minorHAnsi"/>
              </w:rPr>
            </w:pPr>
          </w:p>
          <w:p w:rsidR="00ED33B8" w:rsidRPr="00ED33B8" w:rsidRDefault="00ED33B8" w:rsidP="00ED33B8">
            <w:pPr>
              <w:pStyle w:val="Default"/>
              <w:numPr>
                <w:ilvl w:val="0"/>
                <w:numId w:val="18"/>
              </w:numPr>
              <w:ind w:left="273" w:hanging="273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Pupil voice questionnaires at the end of each activity to gage enjoyment and to establish new sports they would like to see offered in school.</w:t>
            </w:r>
          </w:p>
          <w:p w:rsidR="00ED33B8" w:rsidRPr="00ED33B8" w:rsidRDefault="00ED33B8" w:rsidP="00ED33B8">
            <w:pPr>
              <w:pStyle w:val="Default"/>
              <w:rPr>
                <w:rFonts w:asciiTheme="minorHAnsi" w:hAnsiTheme="minorHAnsi"/>
              </w:rPr>
            </w:pPr>
          </w:p>
          <w:p w:rsidR="00ED33B8" w:rsidRPr="00ED33B8" w:rsidRDefault="00ED33B8" w:rsidP="00ED33B8">
            <w:pPr>
              <w:pStyle w:val="Default"/>
              <w:numPr>
                <w:ilvl w:val="0"/>
                <w:numId w:val="18"/>
              </w:numPr>
              <w:ind w:left="273" w:hanging="273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ASC fall in line with pupil survey. </w:t>
            </w: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400" w:type="dxa"/>
          </w:tcPr>
          <w:p w:rsidR="00ED33B8" w:rsidRPr="00ED33B8" w:rsidRDefault="00ED33B8" w:rsidP="00ED33B8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£1550</w:t>
            </w:r>
          </w:p>
          <w:p w:rsidR="00ED33B8" w:rsidRPr="00ED33B8" w:rsidRDefault="00ED33B8" w:rsidP="00ED33B8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(inc. transport)</w:t>
            </w:r>
          </w:p>
        </w:tc>
        <w:tc>
          <w:tcPr>
            <w:tcW w:w="2995" w:type="dxa"/>
          </w:tcPr>
          <w:p w:rsidR="00ED33B8" w:rsidRDefault="005B7A6E" w:rsidP="00ED33B8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Hoop Stars: 28.2.24</w:t>
            </w:r>
            <w:r>
              <w:rPr>
                <w:rFonts w:asciiTheme="minorHAnsi" w:hAnsiTheme="minorHAnsi"/>
              </w:rPr>
              <w:br/>
              <w:t xml:space="preserve">Soft Archery: Oct 2023 and April 2024 </w:t>
            </w:r>
            <w:r>
              <w:rPr>
                <w:rFonts w:asciiTheme="minorHAnsi" w:hAnsiTheme="minorHAnsi"/>
              </w:rPr>
              <w:br/>
              <w:t>Skipping: 27.6.24</w:t>
            </w:r>
            <w:r>
              <w:rPr>
                <w:rFonts w:asciiTheme="minorHAnsi" w:hAnsiTheme="minorHAnsi"/>
              </w:rPr>
              <w:br/>
              <w:t>Tennis: May 2024</w:t>
            </w:r>
          </w:p>
          <w:p w:rsidR="005B7A6E" w:rsidRDefault="005B7A6E" w:rsidP="00ED33B8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Dance with me Days </w:t>
            </w:r>
          </w:p>
          <w:p w:rsidR="005B7A6E" w:rsidRPr="00ED33B8" w:rsidRDefault="005B7A6E" w:rsidP="00ED33B8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After school club linked to the coaching in school support </w:t>
            </w:r>
          </w:p>
        </w:tc>
        <w:tc>
          <w:tcPr>
            <w:tcW w:w="3118" w:type="dxa"/>
          </w:tcPr>
          <w:p w:rsidR="00ED33B8" w:rsidRPr="00ED33B8" w:rsidRDefault="00ED33B8" w:rsidP="00ED33B8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 xml:space="preserve"> </w:t>
            </w:r>
          </w:p>
        </w:tc>
      </w:tr>
    </w:tbl>
    <w:p w:rsidR="00FD4E33" w:rsidRDefault="00FD4E33">
      <w:pPr>
        <w:rPr>
          <w:b/>
          <w:bCs/>
        </w:rPr>
      </w:pPr>
    </w:p>
    <w:p w:rsidR="005B7A6E" w:rsidRDefault="005B7A6E">
      <w:pPr>
        <w:rPr>
          <w:b/>
          <w:bCs/>
        </w:rPr>
      </w:pPr>
    </w:p>
    <w:p w:rsidR="005B7A6E" w:rsidRDefault="005B7A6E">
      <w:pPr>
        <w:rPr>
          <w:b/>
          <w:bCs/>
        </w:rPr>
      </w:pPr>
    </w:p>
    <w:p w:rsidR="005B7A6E" w:rsidRDefault="005B7A6E">
      <w:pPr>
        <w:rPr>
          <w:b/>
          <w:bCs/>
        </w:rPr>
      </w:pPr>
    </w:p>
    <w:p w:rsidR="005B7A6E" w:rsidRDefault="005B7A6E">
      <w:pPr>
        <w:rPr>
          <w:b/>
          <w:bCs/>
        </w:rPr>
      </w:pPr>
    </w:p>
    <w:p w:rsidR="005B7A6E" w:rsidRDefault="005B7A6E">
      <w:pPr>
        <w:rPr>
          <w:b/>
          <w:bCs/>
        </w:rPr>
      </w:pPr>
    </w:p>
    <w:p w:rsidR="005B7A6E" w:rsidRPr="00ED33B8" w:rsidRDefault="005B7A6E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2386"/>
        <w:tblW w:w="14170" w:type="dxa"/>
        <w:tblLayout w:type="fixed"/>
        <w:tblLook w:val="0000" w:firstRow="0" w:lastRow="0" w:firstColumn="0" w:lastColumn="0" w:noHBand="0" w:noVBand="0"/>
      </w:tblPr>
      <w:tblGrid>
        <w:gridCol w:w="2405"/>
        <w:gridCol w:w="5103"/>
        <w:gridCol w:w="992"/>
        <w:gridCol w:w="2432"/>
        <w:gridCol w:w="3238"/>
      </w:tblGrid>
      <w:tr w:rsidR="00ED33B8" w:rsidRPr="00ED33B8" w:rsidTr="005B7A6E">
        <w:trPr>
          <w:trHeight w:val="230"/>
        </w:trPr>
        <w:tc>
          <w:tcPr>
            <w:tcW w:w="14170" w:type="dxa"/>
            <w:gridSpan w:val="5"/>
          </w:tcPr>
          <w:p w:rsidR="00ED33B8" w:rsidRPr="00ED33B8" w:rsidRDefault="00ED33B8" w:rsidP="005B7A6E">
            <w:pPr>
              <w:rPr>
                <w:b/>
                <w:bCs/>
                <w:sz w:val="32"/>
                <w:szCs w:val="32"/>
              </w:rPr>
            </w:pPr>
            <w:r w:rsidRPr="00ED33B8">
              <w:rPr>
                <w:b/>
                <w:bCs/>
                <w:sz w:val="32"/>
                <w:szCs w:val="32"/>
                <w:highlight w:val="yellow"/>
              </w:rPr>
              <w:t>Key indicator 5: Increased participation in competitive sport</w:t>
            </w: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33B8" w:rsidRPr="00ED33B8" w:rsidTr="005B7A6E">
        <w:trPr>
          <w:trHeight w:val="230"/>
        </w:trPr>
        <w:tc>
          <w:tcPr>
            <w:tcW w:w="2405" w:type="dxa"/>
          </w:tcPr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D33B8">
              <w:rPr>
                <w:rFonts w:asciiTheme="minorHAnsi" w:hAnsiTheme="minorHAnsi"/>
                <w:sz w:val="22"/>
                <w:szCs w:val="22"/>
              </w:rPr>
              <w:t xml:space="preserve">Focus </w:t>
            </w:r>
          </w:p>
        </w:tc>
        <w:tc>
          <w:tcPr>
            <w:tcW w:w="5103" w:type="dxa"/>
          </w:tcPr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D33B8">
              <w:rPr>
                <w:rFonts w:asciiTheme="minorHAnsi" w:hAnsiTheme="minorHAnsi"/>
                <w:sz w:val="22"/>
                <w:szCs w:val="22"/>
              </w:rPr>
              <w:t xml:space="preserve">Actions </w:t>
            </w:r>
          </w:p>
        </w:tc>
        <w:tc>
          <w:tcPr>
            <w:tcW w:w="992" w:type="dxa"/>
          </w:tcPr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D33B8">
              <w:rPr>
                <w:rFonts w:asciiTheme="minorHAnsi" w:hAnsiTheme="minorHAnsi"/>
                <w:sz w:val="22"/>
                <w:szCs w:val="22"/>
              </w:rPr>
              <w:t xml:space="preserve">Costs </w:t>
            </w:r>
          </w:p>
        </w:tc>
        <w:tc>
          <w:tcPr>
            <w:tcW w:w="2432" w:type="dxa"/>
          </w:tcPr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D33B8">
              <w:rPr>
                <w:rFonts w:asciiTheme="minorHAnsi" w:hAnsiTheme="minorHAnsi"/>
                <w:sz w:val="22"/>
                <w:szCs w:val="22"/>
              </w:rPr>
              <w:t xml:space="preserve">Impact </w:t>
            </w:r>
          </w:p>
        </w:tc>
        <w:tc>
          <w:tcPr>
            <w:tcW w:w="3238" w:type="dxa"/>
          </w:tcPr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D33B8">
              <w:rPr>
                <w:rFonts w:asciiTheme="minorHAnsi" w:hAnsiTheme="minorHAnsi"/>
                <w:sz w:val="22"/>
                <w:szCs w:val="22"/>
              </w:rPr>
              <w:t xml:space="preserve">Future Actions and Sustainability </w:t>
            </w:r>
          </w:p>
        </w:tc>
      </w:tr>
      <w:tr w:rsidR="00ED33B8" w:rsidRPr="00ED33B8" w:rsidTr="005B7A6E">
        <w:trPr>
          <w:trHeight w:val="2001"/>
        </w:trPr>
        <w:tc>
          <w:tcPr>
            <w:tcW w:w="2405" w:type="dxa"/>
          </w:tcPr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D33B8">
              <w:rPr>
                <w:rFonts w:asciiTheme="minorHAnsi" w:hAnsiTheme="minorHAnsi"/>
                <w:sz w:val="22"/>
                <w:szCs w:val="22"/>
              </w:rPr>
              <w:t xml:space="preserve">Create more opportunities for children to participate in competitive sport </w:t>
            </w: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</w:rPr>
            </w:pP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ED33B8" w:rsidRPr="00ED33B8" w:rsidRDefault="00ED33B8" w:rsidP="005B7A6E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ED33B8">
              <w:rPr>
                <w:rFonts w:asciiTheme="minorHAnsi" w:hAnsiTheme="minorHAnsi"/>
                <w:sz w:val="22"/>
                <w:szCs w:val="22"/>
              </w:rPr>
              <w:t>Continue with the recording system to track which children have taken part in competitive sports.</w:t>
            </w:r>
          </w:p>
          <w:p w:rsidR="00ED33B8" w:rsidRPr="00ED33B8" w:rsidRDefault="00ED33B8" w:rsidP="005B7A6E">
            <w:pPr>
              <w:pStyle w:val="Default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ED33B8" w:rsidRPr="00ED33B8" w:rsidRDefault="00ED33B8" w:rsidP="005B7A6E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ED33B8">
              <w:rPr>
                <w:rFonts w:asciiTheme="minorHAnsi" w:hAnsiTheme="minorHAnsi"/>
                <w:sz w:val="22"/>
                <w:szCs w:val="22"/>
              </w:rPr>
              <w:t xml:space="preserve">Use the SSP competition calendar to book competitions throughout the year. From EYFS-Y6. </w:t>
            </w: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D33B8" w:rsidRPr="00ED33B8" w:rsidRDefault="00ED33B8" w:rsidP="005B7A6E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ED33B8">
              <w:rPr>
                <w:rFonts w:asciiTheme="minorHAnsi" w:hAnsiTheme="minorHAnsi"/>
                <w:sz w:val="22"/>
                <w:szCs w:val="22"/>
              </w:rPr>
              <w:t xml:space="preserve">Rewards given to participants to encourage participation and to boost self-esteem (certificates/medals) </w:t>
            </w: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D33B8" w:rsidRPr="00ED33B8" w:rsidRDefault="00ED33B8" w:rsidP="005B7A6E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ED33B8">
              <w:rPr>
                <w:rFonts w:asciiTheme="minorHAnsi" w:hAnsiTheme="minorHAnsi"/>
                <w:sz w:val="22"/>
                <w:szCs w:val="22"/>
              </w:rPr>
              <w:t xml:space="preserve">Travel costs to ensure participation in competitive sports. </w:t>
            </w:r>
          </w:p>
          <w:p w:rsidR="00ED33B8" w:rsidRPr="00ED33B8" w:rsidRDefault="00ED33B8" w:rsidP="005B7A6E">
            <w:pPr>
              <w:pStyle w:val="ListParagraph"/>
            </w:pPr>
          </w:p>
          <w:p w:rsidR="00ED33B8" w:rsidRPr="00ED33B8" w:rsidRDefault="00ED33B8" w:rsidP="005B7A6E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ED33B8">
              <w:rPr>
                <w:rFonts w:asciiTheme="minorHAnsi" w:hAnsiTheme="minorHAnsi"/>
                <w:sz w:val="22"/>
                <w:szCs w:val="22"/>
              </w:rPr>
              <w:t xml:space="preserve">Football league booked. </w:t>
            </w: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D33B8" w:rsidRPr="00ED33B8" w:rsidRDefault="00ED33B8" w:rsidP="00900C67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ED33B8">
              <w:rPr>
                <w:rFonts w:asciiTheme="minorHAnsi" w:hAnsiTheme="minorHAnsi"/>
                <w:sz w:val="22"/>
                <w:szCs w:val="22"/>
              </w:rPr>
              <w:t xml:space="preserve">Sports day – competitive </w:t>
            </w:r>
          </w:p>
        </w:tc>
        <w:tc>
          <w:tcPr>
            <w:tcW w:w="992" w:type="dxa"/>
          </w:tcPr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D33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D33B8">
              <w:rPr>
                <w:rFonts w:asciiTheme="minorHAnsi" w:hAnsiTheme="minorHAnsi"/>
                <w:sz w:val="22"/>
                <w:szCs w:val="22"/>
              </w:rPr>
              <w:t>£2250</w:t>
            </w: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D33B8">
              <w:rPr>
                <w:rFonts w:asciiTheme="minorHAnsi" w:hAnsiTheme="minorHAnsi"/>
                <w:sz w:val="22"/>
                <w:szCs w:val="22"/>
              </w:rPr>
              <w:t>Cost for medals</w:t>
            </w:r>
            <w:r w:rsidR="00900C67">
              <w:rPr>
                <w:rFonts w:asciiTheme="minorHAnsi" w:hAnsiTheme="minorHAnsi"/>
                <w:sz w:val="22"/>
                <w:szCs w:val="22"/>
              </w:rPr>
              <w:t xml:space="preserve">/trophy etc </w:t>
            </w:r>
          </w:p>
          <w:p w:rsidR="00ED33B8" w:rsidRPr="00ED33B8" w:rsidRDefault="00900C67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£200</w:t>
            </w:r>
          </w:p>
        </w:tc>
        <w:tc>
          <w:tcPr>
            <w:tcW w:w="2432" w:type="dxa"/>
          </w:tcPr>
          <w:p w:rsidR="00ED33B8" w:rsidRDefault="00ED33B8" w:rsidP="005B7A6E">
            <w:pPr>
              <w:pStyle w:val="Default"/>
              <w:rPr>
                <w:rFonts w:asciiTheme="minorHAnsi" w:hAnsiTheme="minorHAnsi"/>
              </w:rPr>
            </w:pPr>
            <w:r w:rsidRPr="00ED33B8">
              <w:rPr>
                <w:rFonts w:asciiTheme="minorHAnsi" w:hAnsiTheme="minorHAnsi"/>
              </w:rPr>
              <w:t>Sports Hall athletics (y5/6) comp.</w:t>
            </w:r>
          </w:p>
          <w:p w:rsidR="00900C67" w:rsidRDefault="00900C67" w:rsidP="005B7A6E">
            <w:pPr>
              <w:pStyle w:val="Default"/>
              <w:rPr>
                <w:rFonts w:asciiTheme="minorHAnsi" w:hAnsiTheme="minorHAnsi"/>
              </w:rPr>
            </w:pPr>
          </w:p>
          <w:p w:rsidR="00900C67" w:rsidRPr="00ED33B8" w:rsidRDefault="00900C67" w:rsidP="005B7A6E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Football competitive league </w:t>
            </w: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38" w:type="dxa"/>
          </w:tcPr>
          <w:p w:rsidR="00ED33B8" w:rsidRPr="00ED33B8" w:rsidRDefault="00ED33B8" w:rsidP="005B7A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D33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39522A" w:rsidRDefault="0039522A" w:rsidP="003952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</w:p>
    <w:p w:rsidR="0039522A" w:rsidRDefault="0039522A" w:rsidP="003952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</w:p>
    <w:p w:rsidR="0039522A" w:rsidRDefault="0039522A" w:rsidP="003952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</w:p>
    <w:p w:rsidR="0039522A" w:rsidRDefault="0039522A" w:rsidP="003952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</w:p>
    <w:p w:rsidR="0039522A" w:rsidRDefault="0039522A" w:rsidP="003952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</w:p>
    <w:p w:rsidR="0039522A" w:rsidRPr="0039522A" w:rsidRDefault="0039522A" w:rsidP="00395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52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Thornley Primary School year 6 swimming data 2023-24</w:t>
      </w:r>
    </w:p>
    <w:p w:rsidR="0039522A" w:rsidRPr="0039522A" w:rsidRDefault="0039522A" w:rsidP="003952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9522A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Swimming is a national curriculum requirement and by the end of key stage 2 pupils are expected to be able to swim confidently and know how to be safe in and around water.</w:t>
      </w:r>
      <w:r w:rsidRPr="0039522A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</w:r>
      <w:r w:rsidRPr="0039522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There are 3 national curriculum requirements for swimming and water safety. See the below:</w:t>
      </w:r>
    </w:p>
    <w:p w:rsidR="0039522A" w:rsidRDefault="0039522A" w:rsidP="003952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9522A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The following year 6 attainment data is provided from swimming lessons within the County Durham Swimming SLA provision.</w:t>
      </w:r>
      <w:r w:rsidRPr="0039522A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The data from Symphony is as follows:</w:t>
      </w:r>
      <w:r w:rsidRPr="0039522A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</w:r>
    </w:p>
    <w:p w:rsidR="0039522A" w:rsidRPr="0039522A" w:rsidRDefault="0039522A" w:rsidP="003952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9522A">
        <w:rPr>
          <w:rFonts w:ascii="Arial" w:eastAsia="Times New Roman" w:hAnsi="Arial" w:cs="Arial"/>
          <w:color w:val="222222"/>
          <w:sz w:val="24"/>
          <w:szCs w:val="24"/>
          <w:bdr w:val="single" w:sz="4" w:space="0" w:color="auto"/>
          <w:lang w:eastAsia="en-GB"/>
        </w:rPr>
        <w:t>Thornley Primary school year 6 swimming data 2023-24</w:t>
      </w:r>
      <w:r w:rsidRPr="0039522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39522A">
        <w:rPr>
          <w:rFonts w:ascii="Arial" w:eastAsia="Times New Roman" w:hAnsi="Arial" w:cs="Arial"/>
          <w:color w:val="222222"/>
          <w:sz w:val="24"/>
          <w:szCs w:val="24"/>
          <w:bdr w:val="single" w:sz="4" w:space="0" w:color="auto"/>
          <w:lang w:eastAsia="en-GB"/>
        </w:rPr>
        <w:t xml:space="preserve">Swim 25m unaided </w:t>
      </w:r>
      <w:r w:rsidRPr="0039522A">
        <w:rPr>
          <w:rFonts w:ascii="Arial" w:eastAsia="Times New Roman" w:hAnsi="Arial" w:cs="Arial"/>
          <w:color w:val="222222"/>
          <w:sz w:val="24"/>
          <w:szCs w:val="24"/>
          <w:bdr w:val="single" w:sz="4" w:space="0" w:color="auto"/>
          <w:lang w:eastAsia="en-GB"/>
        </w:rPr>
        <w:tab/>
      </w:r>
      <w:r w:rsidRPr="0039522A">
        <w:rPr>
          <w:rFonts w:ascii="Arial" w:eastAsia="Times New Roman" w:hAnsi="Arial" w:cs="Arial"/>
          <w:color w:val="222222"/>
          <w:sz w:val="24"/>
          <w:szCs w:val="24"/>
          <w:bdr w:val="single" w:sz="4" w:space="0" w:color="auto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Pr="0039522A">
        <w:rPr>
          <w:rFonts w:ascii="Arial" w:eastAsia="Times New Roman" w:hAnsi="Arial" w:cs="Arial"/>
          <w:color w:val="222222"/>
          <w:sz w:val="24"/>
          <w:szCs w:val="24"/>
          <w:bdr w:val="single" w:sz="4" w:space="0" w:color="auto"/>
          <w:lang w:eastAsia="en-GB"/>
        </w:rPr>
        <w:tab/>
      </w:r>
      <w:r w:rsidRPr="0039522A">
        <w:rPr>
          <w:rFonts w:ascii="Arial" w:eastAsia="Times New Roman" w:hAnsi="Arial" w:cs="Arial"/>
          <w:color w:val="222222"/>
          <w:sz w:val="24"/>
          <w:szCs w:val="24"/>
          <w:bdr w:val="single" w:sz="4" w:space="0" w:color="auto"/>
          <w:lang w:eastAsia="en-GB"/>
        </w:rPr>
        <w:t>79%</w:t>
      </w:r>
      <w:r w:rsidRPr="0039522A">
        <w:rPr>
          <w:rFonts w:ascii="Arial" w:eastAsia="Times New Roman" w:hAnsi="Arial" w:cs="Arial"/>
          <w:color w:val="222222"/>
          <w:sz w:val="24"/>
          <w:szCs w:val="24"/>
          <w:bdr w:val="single" w:sz="4" w:space="0" w:color="auto"/>
          <w:lang w:eastAsia="en-GB"/>
        </w:rPr>
        <w:br/>
        <w:t xml:space="preserve">Perform a range of recognised strokes </w:t>
      </w:r>
      <w:r w:rsidRPr="0039522A">
        <w:rPr>
          <w:rFonts w:ascii="Arial" w:eastAsia="Times New Roman" w:hAnsi="Arial" w:cs="Arial"/>
          <w:color w:val="222222"/>
          <w:sz w:val="24"/>
          <w:szCs w:val="24"/>
          <w:bdr w:val="single" w:sz="4" w:space="0" w:color="auto"/>
          <w:lang w:eastAsia="en-GB"/>
        </w:rPr>
        <w:tab/>
      </w:r>
      <w:r w:rsidRPr="0039522A">
        <w:rPr>
          <w:rFonts w:ascii="Arial" w:eastAsia="Times New Roman" w:hAnsi="Arial" w:cs="Arial"/>
          <w:color w:val="222222"/>
          <w:sz w:val="24"/>
          <w:szCs w:val="24"/>
          <w:bdr w:val="single" w:sz="4" w:space="0" w:color="auto"/>
          <w:lang w:eastAsia="en-GB"/>
        </w:rPr>
        <w:tab/>
      </w:r>
      <w:r w:rsidRPr="0039522A">
        <w:rPr>
          <w:rFonts w:ascii="Arial" w:eastAsia="Times New Roman" w:hAnsi="Arial" w:cs="Arial"/>
          <w:color w:val="222222"/>
          <w:sz w:val="24"/>
          <w:szCs w:val="24"/>
          <w:bdr w:val="single" w:sz="4" w:space="0" w:color="auto"/>
          <w:lang w:eastAsia="en-GB"/>
        </w:rPr>
        <w:tab/>
      </w:r>
      <w:r w:rsidRPr="0039522A">
        <w:rPr>
          <w:rFonts w:ascii="Arial" w:eastAsia="Times New Roman" w:hAnsi="Arial" w:cs="Arial"/>
          <w:color w:val="222222"/>
          <w:sz w:val="24"/>
          <w:szCs w:val="24"/>
          <w:bdr w:val="single" w:sz="4" w:space="0" w:color="auto"/>
          <w:lang w:eastAsia="en-GB"/>
        </w:rPr>
        <w:tab/>
      </w:r>
      <w:r w:rsidRPr="0039522A">
        <w:rPr>
          <w:rFonts w:ascii="Arial" w:eastAsia="Times New Roman" w:hAnsi="Arial" w:cs="Arial"/>
          <w:color w:val="222222"/>
          <w:sz w:val="24"/>
          <w:szCs w:val="24"/>
          <w:bdr w:val="single" w:sz="4" w:space="0" w:color="auto"/>
          <w:lang w:eastAsia="en-GB"/>
        </w:rPr>
        <w:t>79%</w:t>
      </w:r>
      <w:r w:rsidRPr="0039522A">
        <w:rPr>
          <w:rFonts w:ascii="Arial" w:eastAsia="Times New Roman" w:hAnsi="Arial" w:cs="Arial"/>
          <w:color w:val="222222"/>
          <w:sz w:val="24"/>
          <w:szCs w:val="24"/>
          <w:bdr w:val="single" w:sz="4" w:space="0" w:color="auto"/>
          <w:lang w:eastAsia="en-GB"/>
        </w:rPr>
        <w:br/>
        <w:t xml:space="preserve">Perform a safe self-rescue </w:t>
      </w:r>
      <w:r w:rsidRPr="0039522A">
        <w:rPr>
          <w:rFonts w:ascii="Arial" w:eastAsia="Times New Roman" w:hAnsi="Arial" w:cs="Arial"/>
          <w:color w:val="222222"/>
          <w:sz w:val="24"/>
          <w:szCs w:val="24"/>
          <w:bdr w:val="single" w:sz="4" w:space="0" w:color="auto"/>
          <w:lang w:eastAsia="en-GB"/>
        </w:rPr>
        <w:tab/>
      </w:r>
      <w:r w:rsidRPr="0039522A">
        <w:rPr>
          <w:rFonts w:ascii="Arial" w:eastAsia="Times New Roman" w:hAnsi="Arial" w:cs="Arial"/>
          <w:color w:val="222222"/>
          <w:sz w:val="24"/>
          <w:szCs w:val="24"/>
          <w:bdr w:val="single" w:sz="4" w:space="0" w:color="auto"/>
          <w:lang w:eastAsia="en-GB"/>
        </w:rPr>
        <w:tab/>
      </w:r>
      <w:r w:rsidRPr="0039522A">
        <w:rPr>
          <w:rFonts w:ascii="Arial" w:eastAsia="Times New Roman" w:hAnsi="Arial" w:cs="Arial"/>
          <w:color w:val="222222"/>
          <w:sz w:val="24"/>
          <w:szCs w:val="24"/>
          <w:bdr w:val="single" w:sz="4" w:space="0" w:color="auto"/>
          <w:lang w:eastAsia="en-GB"/>
        </w:rPr>
        <w:tab/>
      </w:r>
      <w:r w:rsidRPr="0039522A">
        <w:rPr>
          <w:rFonts w:ascii="Arial" w:eastAsia="Times New Roman" w:hAnsi="Arial" w:cs="Arial"/>
          <w:color w:val="222222"/>
          <w:sz w:val="24"/>
          <w:szCs w:val="24"/>
          <w:bdr w:val="single" w:sz="4" w:space="0" w:color="auto"/>
          <w:lang w:eastAsia="en-GB"/>
        </w:rPr>
        <w:tab/>
      </w:r>
      <w:r w:rsidRPr="0039522A">
        <w:rPr>
          <w:rFonts w:ascii="Arial" w:eastAsia="Times New Roman" w:hAnsi="Arial" w:cs="Arial"/>
          <w:color w:val="222222"/>
          <w:sz w:val="24"/>
          <w:szCs w:val="24"/>
          <w:bdr w:val="single" w:sz="4" w:space="0" w:color="auto"/>
          <w:lang w:eastAsia="en-GB"/>
        </w:rPr>
        <w:tab/>
      </w:r>
      <w:r w:rsidRPr="0039522A">
        <w:rPr>
          <w:rFonts w:ascii="Arial" w:eastAsia="Times New Roman" w:hAnsi="Arial" w:cs="Arial"/>
          <w:color w:val="222222"/>
          <w:sz w:val="24"/>
          <w:szCs w:val="24"/>
          <w:bdr w:val="single" w:sz="4" w:space="0" w:color="auto"/>
          <w:lang w:eastAsia="en-GB"/>
        </w:rPr>
        <w:t>86%</w:t>
      </w:r>
    </w:p>
    <w:p w:rsidR="004E4C86" w:rsidRPr="00A644FB" w:rsidRDefault="004E4C86">
      <w:pPr>
        <w:rPr>
          <w:sz w:val="24"/>
          <w:szCs w:val="24"/>
        </w:rPr>
      </w:pPr>
    </w:p>
    <w:sectPr w:rsidR="004E4C86" w:rsidRPr="00A644FB" w:rsidSect="00A141A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219A" w:rsidRDefault="00A7219A" w:rsidP="00FD4E33">
      <w:pPr>
        <w:spacing w:after="0" w:line="240" w:lineRule="auto"/>
      </w:pPr>
      <w:r>
        <w:separator/>
      </w:r>
    </w:p>
  </w:endnote>
  <w:endnote w:type="continuationSeparator" w:id="0">
    <w:p w:rsidR="00A7219A" w:rsidRDefault="00A7219A" w:rsidP="00FD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219A" w:rsidRDefault="00A7219A" w:rsidP="00FD4E33">
      <w:pPr>
        <w:spacing w:after="0" w:line="240" w:lineRule="auto"/>
      </w:pPr>
      <w:r>
        <w:separator/>
      </w:r>
    </w:p>
  </w:footnote>
  <w:footnote w:type="continuationSeparator" w:id="0">
    <w:p w:rsidR="00A7219A" w:rsidRDefault="00A7219A" w:rsidP="00FD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4E33" w:rsidRDefault="001E124E" w:rsidP="003B267F">
    <w:pPr>
      <w:jc w:val="center"/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>School Sports Premium 202</w:t>
    </w:r>
    <w:r w:rsidR="00BF59B7">
      <w:rPr>
        <w:b/>
        <w:bCs/>
        <w:sz w:val="32"/>
        <w:szCs w:val="32"/>
        <w:u w:val="single"/>
      </w:rPr>
      <w:t>3-24</w:t>
    </w:r>
  </w:p>
  <w:p w:rsidR="00FD4E33" w:rsidRDefault="00FD4E33" w:rsidP="003B267F">
    <w:pPr>
      <w:pStyle w:val="Header"/>
      <w:jc w:val="center"/>
    </w:pPr>
    <w:r>
      <w:rPr>
        <w:b/>
        <w:bCs/>
        <w:sz w:val="32"/>
        <w:szCs w:val="32"/>
        <w:u w:val="single"/>
      </w:rPr>
      <w:t>This y</w:t>
    </w:r>
    <w:r w:rsidR="001E124E">
      <w:rPr>
        <w:b/>
        <w:bCs/>
        <w:sz w:val="32"/>
        <w:szCs w:val="32"/>
        <w:u w:val="single"/>
      </w:rPr>
      <w:t xml:space="preserve">ears allocated </w:t>
    </w:r>
    <w:proofErr w:type="gramStart"/>
    <w:r w:rsidR="001E124E">
      <w:rPr>
        <w:b/>
        <w:bCs/>
        <w:sz w:val="32"/>
        <w:szCs w:val="32"/>
        <w:u w:val="single"/>
      </w:rPr>
      <w:t>premium :</w:t>
    </w:r>
    <w:proofErr w:type="gramEnd"/>
    <w:r w:rsidR="001E124E">
      <w:rPr>
        <w:b/>
        <w:bCs/>
        <w:sz w:val="32"/>
        <w:szCs w:val="32"/>
        <w:u w:val="single"/>
      </w:rPr>
      <w:t xml:space="preserve"> £17,390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D89"/>
    <w:multiLevelType w:val="hybridMultilevel"/>
    <w:tmpl w:val="8196E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D2117"/>
    <w:multiLevelType w:val="hybridMultilevel"/>
    <w:tmpl w:val="815E9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2344E"/>
    <w:multiLevelType w:val="hybridMultilevel"/>
    <w:tmpl w:val="756A0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646E02"/>
    <w:multiLevelType w:val="hybridMultilevel"/>
    <w:tmpl w:val="F0C0A116"/>
    <w:lvl w:ilvl="0" w:tplc="F806A6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9FD4F0D"/>
    <w:multiLevelType w:val="hybridMultilevel"/>
    <w:tmpl w:val="0518A3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761B6"/>
    <w:multiLevelType w:val="hybridMultilevel"/>
    <w:tmpl w:val="BEC65B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31E49"/>
    <w:multiLevelType w:val="hybridMultilevel"/>
    <w:tmpl w:val="BC4AEBAC"/>
    <w:lvl w:ilvl="0" w:tplc="BFE0A9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3725F"/>
    <w:multiLevelType w:val="hybridMultilevel"/>
    <w:tmpl w:val="98F80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B19C9"/>
    <w:multiLevelType w:val="hybridMultilevel"/>
    <w:tmpl w:val="F0C0A116"/>
    <w:lvl w:ilvl="0" w:tplc="F806A6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EDA2E85"/>
    <w:multiLevelType w:val="hybridMultilevel"/>
    <w:tmpl w:val="D9366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72F01"/>
    <w:multiLevelType w:val="hybridMultilevel"/>
    <w:tmpl w:val="4FB66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765909"/>
    <w:multiLevelType w:val="hybridMultilevel"/>
    <w:tmpl w:val="ECE46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F340B"/>
    <w:multiLevelType w:val="hybridMultilevel"/>
    <w:tmpl w:val="8E363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2C38AB"/>
    <w:multiLevelType w:val="hybridMultilevel"/>
    <w:tmpl w:val="80444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644DAF"/>
    <w:multiLevelType w:val="hybridMultilevel"/>
    <w:tmpl w:val="BCB60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513CA"/>
    <w:multiLevelType w:val="hybridMultilevel"/>
    <w:tmpl w:val="DAD25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34A0A"/>
    <w:multiLevelType w:val="hybridMultilevel"/>
    <w:tmpl w:val="18468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0C7020"/>
    <w:multiLevelType w:val="hybridMultilevel"/>
    <w:tmpl w:val="9E6E5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C241C"/>
    <w:multiLevelType w:val="hybridMultilevel"/>
    <w:tmpl w:val="6AFE17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2021782">
    <w:abstractNumId w:val="1"/>
  </w:num>
  <w:num w:numId="2" w16cid:durableId="1328442064">
    <w:abstractNumId w:val="12"/>
  </w:num>
  <w:num w:numId="3" w16cid:durableId="610090617">
    <w:abstractNumId w:val="4"/>
  </w:num>
  <w:num w:numId="4" w16cid:durableId="1528368131">
    <w:abstractNumId w:val="13"/>
  </w:num>
  <w:num w:numId="5" w16cid:durableId="822087294">
    <w:abstractNumId w:val="16"/>
  </w:num>
  <w:num w:numId="6" w16cid:durableId="28722535">
    <w:abstractNumId w:val="9"/>
  </w:num>
  <w:num w:numId="7" w16cid:durableId="1457143140">
    <w:abstractNumId w:val="2"/>
  </w:num>
  <w:num w:numId="8" w16cid:durableId="864437884">
    <w:abstractNumId w:val="10"/>
  </w:num>
  <w:num w:numId="9" w16cid:durableId="1988167195">
    <w:abstractNumId w:val="5"/>
  </w:num>
  <w:num w:numId="10" w16cid:durableId="460536439">
    <w:abstractNumId w:val="18"/>
  </w:num>
  <w:num w:numId="11" w16cid:durableId="853542253">
    <w:abstractNumId w:val="6"/>
  </w:num>
  <w:num w:numId="12" w16cid:durableId="1220900442">
    <w:abstractNumId w:val="14"/>
  </w:num>
  <w:num w:numId="13" w16cid:durableId="1517882812">
    <w:abstractNumId w:val="3"/>
  </w:num>
  <w:num w:numId="14" w16cid:durableId="1690373904">
    <w:abstractNumId w:val="8"/>
  </w:num>
  <w:num w:numId="15" w16cid:durableId="811215085">
    <w:abstractNumId w:val="11"/>
  </w:num>
  <w:num w:numId="16" w16cid:durableId="1767919508">
    <w:abstractNumId w:val="17"/>
  </w:num>
  <w:num w:numId="17" w16cid:durableId="2050059834">
    <w:abstractNumId w:val="15"/>
  </w:num>
  <w:num w:numId="18" w16cid:durableId="1569001919">
    <w:abstractNumId w:val="7"/>
  </w:num>
  <w:num w:numId="19" w16cid:durableId="141131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A3"/>
    <w:rsid w:val="000043BB"/>
    <w:rsid w:val="00094323"/>
    <w:rsid w:val="000B7001"/>
    <w:rsid w:val="00127CB9"/>
    <w:rsid w:val="00144EE0"/>
    <w:rsid w:val="001461A5"/>
    <w:rsid w:val="001479F1"/>
    <w:rsid w:val="001A5B94"/>
    <w:rsid w:val="001E124E"/>
    <w:rsid w:val="001F19E7"/>
    <w:rsid w:val="002C21DC"/>
    <w:rsid w:val="002C71ED"/>
    <w:rsid w:val="002F2B82"/>
    <w:rsid w:val="003173B1"/>
    <w:rsid w:val="0039522A"/>
    <w:rsid w:val="003A7AE6"/>
    <w:rsid w:val="003B267F"/>
    <w:rsid w:val="003D33A2"/>
    <w:rsid w:val="003F3164"/>
    <w:rsid w:val="00463239"/>
    <w:rsid w:val="004C7847"/>
    <w:rsid w:val="004E4C86"/>
    <w:rsid w:val="005401F2"/>
    <w:rsid w:val="005B7A6E"/>
    <w:rsid w:val="005C1F13"/>
    <w:rsid w:val="005F63DF"/>
    <w:rsid w:val="00643D53"/>
    <w:rsid w:val="00652CDB"/>
    <w:rsid w:val="00665258"/>
    <w:rsid w:val="00675B1C"/>
    <w:rsid w:val="006C432E"/>
    <w:rsid w:val="007254F6"/>
    <w:rsid w:val="00726095"/>
    <w:rsid w:val="00733023"/>
    <w:rsid w:val="007631C0"/>
    <w:rsid w:val="00764F1E"/>
    <w:rsid w:val="007F3D17"/>
    <w:rsid w:val="0080133D"/>
    <w:rsid w:val="00850992"/>
    <w:rsid w:val="00900C67"/>
    <w:rsid w:val="00A07950"/>
    <w:rsid w:val="00A141A3"/>
    <w:rsid w:val="00A644FB"/>
    <w:rsid w:val="00A7219A"/>
    <w:rsid w:val="00A918E9"/>
    <w:rsid w:val="00AB3A2E"/>
    <w:rsid w:val="00B37D81"/>
    <w:rsid w:val="00B47573"/>
    <w:rsid w:val="00BF59B7"/>
    <w:rsid w:val="00C24D51"/>
    <w:rsid w:val="00C6037D"/>
    <w:rsid w:val="00CC530D"/>
    <w:rsid w:val="00CD4E62"/>
    <w:rsid w:val="00D26FBD"/>
    <w:rsid w:val="00D32968"/>
    <w:rsid w:val="00DA7293"/>
    <w:rsid w:val="00DE3316"/>
    <w:rsid w:val="00E906B8"/>
    <w:rsid w:val="00ED33B8"/>
    <w:rsid w:val="00ED536E"/>
    <w:rsid w:val="00F11E72"/>
    <w:rsid w:val="00F506F7"/>
    <w:rsid w:val="00F56D1B"/>
    <w:rsid w:val="00FC0126"/>
    <w:rsid w:val="00FD0585"/>
    <w:rsid w:val="00F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7A28"/>
  <w15:chartTrackingRefBased/>
  <w15:docId w15:val="{BB3EF70F-4F31-423B-A0C4-88B3F2A8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41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PlainTable2">
    <w:name w:val="Plain Table 2"/>
    <w:basedOn w:val="TableNormal"/>
    <w:uiPriority w:val="42"/>
    <w:rsid w:val="00A141A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A1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B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33"/>
  </w:style>
  <w:style w:type="paragraph" w:styleId="Footer">
    <w:name w:val="footer"/>
    <w:basedOn w:val="Normal"/>
    <w:link w:val="FooterChar"/>
    <w:uiPriority w:val="99"/>
    <w:unhideWhenUsed/>
    <w:rsid w:val="00FD4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33"/>
  </w:style>
  <w:style w:type="paragraph" w:customStyle="1" w:styleId="TableParagraph">
    <w:name w:val="Table Paragraph"/>
    <w:basedOn w:val="Normal"/>
    <w:uiPriority w:val="1"/>
    <w:qFormat/>
    <w:rsid w:val="00D32968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2E"/>
    <w:rPr>
      <w:rFonts w:ascii="Segoe UI" w:hAnsi="Segoe UI" w:cs="Segoe UI"/>
      <w:sz w:val="18"/>
      <w:szCs w:val="18"/>
    </w:rPr>
  </w:style>
  <w:style w:type="character" w:customStyle="1" w:styleId="im">
    <w:name w:val="im"/>
    <w:basedOn w:val="DefaultParagraphFont"/>
    <w:rsid w:val="00395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WB-02</dc:creator>
  <cp:keywords/>
  <dc:description/>
  <cp:lastModifiedBy>Microsoft Office User</cp:lastModifiedBy>
  <cp:revision>3</cp:revision>
  <cp:lastPrinted>2021-10-08T15:31:00Z</cp:lastPrinted>
  <dcterms:created xsi:type="dcterms:W3CDTF">2025-01-07T10:44:00Z</dcterms:created>
  <dcterms:modified xsi:type="dcterms:W3CDTF">2025-01-29T13:44:00Z</dcterms:modified>
</cp:coreProperties>
</file>